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99" w:rsidRPr="001771EE" w:rsidRDefault="004C50FB" w:rsidP="00B23E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sz w:val="24"/>
          <w:szCs w:val="24"/>
          <w:lang w:val="vi-VN"/>
        </w:rPr>
        <w:t>TRƯỜNG THPT PHAN ĐĂNG LƯU</w:t>
      </w:r>
    </w:p>
    <w:p w:rsidR="009B6799" w:rsidRPr="001771EE" w:rsidRDefault="00C544BB" w:rsidP="00B23EB1">
      <w:pPr>
        <w:spacing w:after="0" w:line="240" w:lineRule="auto"/>
        <w:ind w:firstLineChars="350" w:firstLine="843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      </w:t>
      </w:r>
      <w:r w:rsidR="004C50FB" w:rsidRPr="001771EE">
        <w:rPr>
          <w:rFonts w:ascii="Times New Roman" w:eastAsia="Calibri" w:hAnsi="Times New Roman" w:cs="Times New Roman"/>
          <w:b/>
          <w:sz w:val="24"/>
          <w:szCs w:val="24"/>
          <w:lang w:val="vi-VN"/>
        </w:rPr>
        <w:t>TỔ VẬT LÝ</w:t>
      </w:r>
    </w:p>
    <w:p w:rsidR="009B6799" w:rsidRPr="001771EE" w:rsidRDefault="004C50FB" w:rsidP="00B23E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A361721" wp14:editId="38224792">
                <wp:simplePos x="0" y="0"/>
                <wp:positionH relativeFrom="column">
                  <wp:posOffset>819785</wp:posOffset>
                </wp:positionH>
                <wp:positionV relativeFrom="paragraph">
                  <wp:posOffset>17780</wp:posOffset>
                </wp:positionV>
                <wp:extent cx="783590" cy="0"/>
                <wp:effectExtent l="0" t="0" r="0" b="0"/>
                <wp:wrapNone/>
                <wp:docPr id="1871" name="Straight Connector 1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3772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71" o:spid="_x0000_s1026" style="position:absolute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1.4pt" to="126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" strokecolor="black [3213]">
                <v:stroke joinstyle="miter"/>
              </v:line>
            </w:pict>
          </mc:Fallback>
        </mc:AlternateContent>
      </w:r>
    </w:p>
    <w:p w:rsidR="009B6799" w:rsidRPr="004132E8" w:rsidRDefault="004C50FB" w:rsidP="00B23E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177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NỘI DUNG ÔN TẬP KIỂM TRA CUỐI KỲ II NĂM HỌ</w:t>
      </w:r>
      <w:r w:rsidR="004132E8">
        <w:rPr>
          <w:rFonts w:ascii="Times New Roman" w:eastAsia="Calibri" w:hAnsi="Times New Roman" w:cs="Times New Roman"/>
          <w:b/>
          <w:sz w:val="28"/>
          <w:szCs w:val="28"/>
          <w:lang w:val="vi-VN"/>
        </w:rPr>
        <w:t>C 202</w:t>
      </w:r>
      <w:r w:rsidR="004132E8" w:rsidRPr="004132E8">
        <w:rPr>
          <w:rFonts w:ascii="Times New Roman" w:eastAsia="Calibri" w:hAnsi="Times New Roman" w:cs="Times New Roman"/>
          <w:b/>
          <w:sz w:val="28"/>
          <w:szCs w:val="28"/>
          <w:lang w:val="vi-VN"/>
        </w:rPr>
        <w:t>2</w:t>
      </w:r>
      <w:r w:rsidR="004132E8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– 202</w:t>
      </w:r>
      <w:r w:rsidR="004132E8" w:rsidRPr="004132E8">
        <w:rPr>
          <w:rFonts w:ascii="Times New Roman" w:eastAsia="Calibri" w:hAnsi="Times New Roman" w:cs="Times New Roman"/>
          <w:b/>
          <w:sz w:val="28"/>
          <w:szCs w:val="28"/>
          <w:lang w:val="vi-VN"/>
        </w:rPr>
        <w:t>3</w:t>
      </w:r>
    </w:p>
    <w:p w:rsidR="009B6799" w:rsidRPr="001771EE" w:rsidRDefault="004C50FB" w:rsidP="00B23E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177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MÔN VẬT LÝ LỚP 11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</w:p>
    <w:p w:rsidR="009B6799" w:rsidRPr="001771EE" w:rsidRDefault="00AD7DCD" w:rsidP="00B23EB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A.</w:t>
      </w:r>
      <w:r w:rsidR="004C50FB" w:rsidRPr="001771E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LÝ THUYẾT</w:t>
      </w: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Câu 1.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Từ trường tồn tại ở đâu và có tính chất gì?</w:t>
      </w:r>
    </w:p>
    <w:p w:rsidR="009B6799" w:rsidRPr="001771EE" w:rsidRDefault="004C50FB" w:rsidP="00B23EB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Từ trường là một dạng vật chất tồn tại trong không gian xung quanh nam châm hoặc dòng điện </w:t>
      </w:r>
    </w:p>
    <w:p w:rsidR="009B6799" w:rsidRPr="001771EE" w:rsidRDefault="004C50FB" w:rsidP="00B23EB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>Tính chất: Từ trường tác dụng lực từ lên một nam châm hay một dòng điện khác đặt trong nó.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Câu 2.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Nêu định nghĩa đường sức từ</w:t>
      </w:r>
      <w:r w:rsidR="003008A9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</w:p>
    <w:p w:rsidR="009B6799" w:rsidRPr="001771EE" w:rsidRDefault="004C50FB" w:rsidP="00B23E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>Đường sức từ là những đườ</w:t>
      </w:r>
      <w:r w:rsidR="00371CAD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ng </w:t>
      </w:r>
      <w:r w:rsidRPr="001771EE">
        <w:rPr>
          <w:rFonts w:ascii="Times New Roman" w:hAnsi="Times New Roman" w:cs="Times New Roman"/>
          <w:sz w:val="24"/>
          <w:szCs w:val="24"/>
          <w:lang w:val="vi-VN"/>
        </w:rPr>
        <w:t>vẽ ở trong không gian có từ trường, sao cho  tiếp tuyến tại mỗi điểm có hướng trùng với hướng của từ trường tại điểm đó.</w:t>
      </w:r>
    </w:p>
    <w:p w:rsidR="00976E5B" w:rsidRPr="001771EE" w:rsidRDefault="00976E5B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06603B" w:rsidRPr="001771EE" w:rsidRDefault="00451CDD" w:rsidP="00B23E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Câu 3</w:t>
      </w:r>
      <w:r w:rsidR="00192944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="0006603B" w:rsidRPr="001771EE">
        <w:rPr>
          <w:rFonts w:ascii="Times New Roman" w:hAnsi="Times New Roman" w:cs="Times New Roman"/>
          <w:sz w:val="24"/>
          <w:szCs w:val="24"/>
          <w:lang w:val="vi-VN"/>
        </w:rPr>
        <w:t>Dòng điện i gây ra từ trường trong mạch kín (C), từ trường này gây ra từ thông riêng của mạch. Em hãy viết công thức tính từ</w:t>
      </w:r>
      <w:r w:rsidR="00B23EB1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thông riêng này;</w:t>
      </w:r>
      <w:r w:rsidR="0006603B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nêu tên và đơn vị của từng đại lượng trong công thức.</w:t>
      </w:r>
    </w:p>
    <w:p w:rsidR="009B6799" w:rsidRPr="001771EE" w:rsidRDefault="00B23EB1" w:rsidP="00B23E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ab/>
        <w:t xml:space="preserve">Công thức tính từ thông riêng: </w:t>
      </w:r>
      <w:r w:rsidR="0006603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Ф = L.i</w:t>
      </w:r>
    </w:p>
    <w:p w:rsidR="0006603B" w:rsidRPr="001771EE" w:rsidRDefault="0006603B" w:rsidP="00B23EB1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>Trong đó:</w:t>
      </w:r>
    </w:p>
    <w:p w:rsidR="0006603B" w:rsidRPr="001771EE" w:rsidRDefault="008B26D9" w:rsidP="00B23EB1">
      <w:pPr>
        <w:widowControl w:val="0"/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>L: độ</w:t>
      </w:r>
      <w:r w:rsidR="0006603B"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 xml:space="preserve"> tự cảm của mạch (H)</w:t>
      </w:r>
    </w:p>
    <w:p w:rsidR="0006603B" w:rsidRPr="001771EE" w:rsidRDefault="0006603B" w:rsidP="00B23EB1">
      <w:pPr>
        <w:widowControl w:val="0"/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>Ф: từ thông riêng (Wb)</w:t>
      </w:r>
    </w:p>
    <w:p w:rsidR="0006603B" w:rsidRPr="001771EE" w:rsidRDefault="0006603B" w:rsidP="00B23EB1">
      <w:pPr>
        <w:widowControl w:val="0"/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 xml:space="preserve">i: cường độ dòng điện trong mạch (A) 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Câu 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4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Nêu </w:t>
      </w:r>
      <w:r w:rsidR="003008A9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một vài 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>ứng dụng của hiện tượng cảm ứng điện từ</w:t>
      </w:r>
      <w:r w:rsidR="003008A9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 </w:t>
      </w:r>
    </w:p>
    <w:p w:rsidR="009B6799" w:rsidRPr="001771EE" w:rsidRDefault="00006D4C" w:rsidP="00B23EB1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Hiện tượng cảm ứng điện từ được ứ</w:t>
      </w:r>
      <w:r w:rsidR="004C50FB"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>ng dụ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ng 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chế tạo:</w:t>
      </w:r>
      <w:r w:rsidR="004C50FB"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 máy phát điện ; động cơ điện ; máy biến áp ; bếp điện từ</w:t>
      </w:r>
      <w:r w:rsidR="00192944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...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Câu 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5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Phát biểu định luật khúc xạ ánh sáng</w:t>
      </w:r>
      <w:r w:rsidR="003008A9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</w:p>
    <w:p w:rsidR="009B6799" w:rsidRPr="001771EE" w:rsidRDefault="004C50FB" w:rsidP="00B23E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sz w:val="24"/>
          <w:szCs w:val="24"/>
          <w:lang w:val="pt-BR"/>
        </w:rPr>
        <w:t>Tia khúc xạ nằm trong mặt phẳng tới (tạo bởi tia tới và pháp tuyến) và ở phía bên kia pháp tuyến so với tia tới.</w:t>
      </w:r>
    </w:p>
    <w:p w:rsidR="009B6799" w:rsidRPr="001771EE" w:rsidRDefault="004C50FB" w:rsidP="00B23EB1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sz w:val="24"/>
          <w:szCs w:val="24"/>
          <w:lang w:val="pt-BR"/>
        </w:rPr>
        <w:t>Với hai môi trường trong suốt nhất định, tỉ số giữa sin góc tới (sini) và sin góc khúc xạ (sinr) luôn không đổi.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 xml:space="preserve">Câu 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6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 xml:space="preserve"> Nêu 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định nghĩa 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>chiết suất tỉ đối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và 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>chiết suất tuyệt đối.</w:t>
      </w:r>
    </w:p>
    <w:p w:rsidR="009B6799" w:rsidRPr="001771EE" w:rsidRDefault="00192944" w:rsidP="00B23EB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>T</w:t>
      </w:r>
      <w:r w:rsidR="004C50FB" w:rsidRPr="001771EE">
        <w:rPr>
          <w:rFonts w:ascii="Times New Roman" w:hAnsi="Times New Roman" w:cs="Times New Roman"/>
          <w:sz w:val="24"/>
          <w:szCs w:val="24"/>
          <w:lang w:val="nl-NL"/>
        </w:rPr>
        <w:t xml:space="preserve">ỉ số không đổi </w:t>
      </w:r>
      <w:r w:rsidR="004C50FB" w:rsidRPr="001771EE">
        <w:rPr>
          <w:rFonts w:ascii="Times New Roman" w:hAnsi="Times New Roman" w:cs="Times New Roman"/>
          <w:position w:val="-24"/>
          <w:sz w:val="24"/>
          <w:szCs w:val="24"/>
        </w:rPr>
        <w:object w:dxaOrig="5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31.25pt" o:ole="">
            <v:imagedata r:id="rId10" o:title=""/>
          </v:shape>
          <o:OLEObject Type="Embed" ProgID="Equation.DSMT4" ShapeID="_x0000_i1025" DrawAspect="Content" ObjectID="_1742103621" r:id="rId11"/>
        </w:object>
      </w:r>
      <w:r w:rsidR="004C50FB" w:rsidRPr="001771EE">
        <w:rPr>
          <w:rFonts w:ascii="Times New Roman" w:hAnsi="Times New Roman" w:cs="Times New Roman"/>
          <w:sz w:val="24"/>
          <w:szCs w:val="24"/>
          <w:lang w:val="nl-NL"/>
        </w:rPr>
        <w:t xml:space="preserve"> trong hiện tượng khúc xạ gọi là chiết suất tỉ đối n</w:t>
      </w:r>
      <w:r w:rsidR="004C50FB" w:rsidRPr="001771EE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21</w:t>
      </w:r>
      <w:r w:rsidR="004C50FB" w:rsidRPr="001771EE">
        <w:rPr>
          <w:rFonts w:ascii="Times New Roman" w:hAnsi="Times New Roman" w:cs="Times New Roman"/>
          <w:sz w:val="24"/>
          <w:szCs w:val="24"/>
          <w:lang w:val="nl-NL"/>
        </w:rPr>
        <w:t xml:space="preserve"> của môi trườ</w:t>
      </w:r>
      <w:r w:rsidRPr="001771EE">
        <w:rPr>
          <w:rFonts w:ascii="Times New Roman" w:hAnsi="Times New Roman" w:cs="Times New Roman"/>
          <w:sz w:val="24"/>
          <w:szCs w:val="24"/>
          <w:lang w:val="nl-NL"/>
        </w:rPr>
        <w:t>ng 2 (</w:t>
      </w:r>
      <w:r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chứa tia </w:t>
      </w:r>
      <w:r w:rsidR="004C50FB" w:rsidRPr="001771EE">
        <w:rPr>
          <w:rFonts w:ascii="Times New Roman" w:hAnsi="Times New Roman" w:cs="Times New Roman"/>
          <w:sz w:val="24"/>
          <w:szCs w:val="24"/>
          <w:lang w:val="nl-NL"/>
        </w:rPr>
        <w:t>khúc xạ) đối với môi trườ</w:t>
      </w:r>
      <w:r w:rsidRPr="001771EE">
        <w:rPr>
          <w:rFonts w:ascii="Times New Roman" w:hAnsi="Times New Roman" w:cs="Times New Roman"/>
          <w:sz w:val="24"/>
          <w:szCs w:val="24"/>
          <w:lang w:val="nl-NL"/>
        </w:rPr>
        <w:t>ng 1 (</w:t>
      </w:r>
      <w:r w:rsidRPr="001771EE">
        <w:rPr>
          <w:rFonts w:ascii="Times New Roman" w:hAnsi="Times New Roman" w:cs="Times New Roman"/>
          <w:sz w:val="24"/>
          <w:szCs w:val="24"/>
          <w:lang w:val="vi-VN"/>
        </w:rPr>
        <w:t>chứa tia</w:t>
      </w:r>
      <w:r w:rsidR="004C50FB" w:rsidRPr="001771EE">
        <w:rPr>
          <w:rFonts w:ascii="Times New Roman" w:hAnsi="Times New Roman" w:cs="Times New Roman"/>
          <w:sz w:val="24"/>
          <w:szCs w:val="24"/>
          <w:lang w:val="nl-NL"/>
        </w:rPr>
        <w:t xml:space="preserve"> tới)</w:t>
      </w:r>
      <w:r w:rsidRPr="001771E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B6799" w:rsidRPr="001771EE" w:rsidRDefault="004C50FB" w:rsidP="00B23EB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nl-NL"/>
        </w:rPr>
        <w:t>Chiết suất tuyệt đối (thường gọi tắt là chiết suất) của một môi trường là chiết suất tỉ đối của môi trường đó đối với chân không</w:t>
      </w:r>
      <w:r w:rsidR="00192944" w:rsidRPr="001771E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Câu 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7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Nêu 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định nghĩa và 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>điều kiện để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có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</w:t>
      </w:r>
      <w:r w:rsidR="00A80D1E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hiện tượng 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phản xạ toàn phần. </w:t>
      </w:r>
    </w:p>
    <w:p w:rsidR="00192944" w:rsidRPr="001771EE" w:rsidRDefault="00192944" w:rsidP="00B23EB1">
      <w:pPr>
        <w:pStyle w:val="ListParagraph1"/>
        <w:keepNext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>Định nghĩa: Phản xạ toàn phần là hiện tượng phản xạ toàn bộ tia sáng tới, xảy ra ở mặt phân cách giữa hai môi trường trong suốt.</w:t>
      </w:r>
    </w:p>
    <w:p w:rsidR="00192944" w:rsidRPr="001771EE" w:rsidRDefault="00192944" w:rsidP="00B23EB1">
      <w:pPr>
        <w:pStyle w:val="ListParagraph1"/>
        <w:keepNext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>Điều kiện để có hiện tượng phản xạ toàn phần:</w:t>
      </w:r>
    </w:p>
    <w:p w:rsidR="009B6799" w:rsidRPr="001771EE" w:rsidRDefault="00192944" w:rsidP="00B23EB1">
      <w:pPr>
        <w:pStyle w:val="ListParagraph1"/>
        <w:keepNext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   -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Ánh sáng truyền từ một môi trường tới môi trườ</w:t>
      </w:r>
      <w:r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ng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chiết quang kém hơn: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>n</w:t>
      </w:r>
      <w:r w:rsidR="004C50FB" w:rsidRPr="001771EE">
        <w:rPr>
          <w:rFonts w:ascii="Times New Roman" w:hAnsi="Times New Roman" w:cs="Times New Roman"/>
          <w:b/>
          <w:sz w:val="24"/>
          <w:szCs w:val="24"/>
          <w:vertAlign w:val="subscript"/>
          <w:lang w:val="pt-BR"/>
        </w:rPr>
        <w:t>2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 xml:space="preserve"> &lt; n</w:t>
      </w:r>
      <w:r w:rsidR="004C50FB" w:rsidRPr="001771EE">
        <w:rPr>
          <w:rFonts w:ascii="Times New Roman" w:hAnsi="Times New Roman" w:cs="Times New Roman"/>
          <w:b/>
          <w:sz w:val="24"/>
          <w:szCs w:val="24"/>
          <w:vertAlign w:val="subscript"/>
          <w:lang w:val="pt-BR"/>
        </w:rPr>
        <w:t>1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9B6799" w:rsidRPr="001771EE" w:rsidRDefault="00192944" w:rsidP="00B23EB1">
      <w:pPr>
        <w:pStyle w:val="ListParagraph1"/>
        <w:keepNext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   -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Góc tới lớn hơn hoặc bằng góc giới hạn: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>i ≥ i</w:t>
      </w:r>
      <w:r w:rsidR="004C50FB" w:rsidRPr="001771EE">
        <w:rPr>
          <w:rFonts w:ascii="Times New Roman" w:hAnsi="Times New Roman" w:cs="Times New Roman"/>
          <w:b/>
          <w:sz w:val="24"/>
          <w:szCs w:val="24"/>
          <w:vertAlign w:val="subscript"/>
          <w:lang w:val="pt-BR"/>
        </w:rPr>
        <w:t>gh</w:t>
      </w:r>
    </w:p>
    <w:p w:rsidR="00976E5B" w:rsidRPr="001771EE" w:rsidRDefault="00976E5B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 xml:space="preserve">Câu 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8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. 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>Nêu ứng dụng của hiện tượng phản xạ toàn phần.</w:t>
      </w:r>
    </w:p>
    <w:p w:rsidR="009B6799" w:rsidRPr="001771EE" w:rsidRDefault="004C50FB" w:rsidP="00B23EB1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Ứng dụ</w:t>
      </w:r>
      <w:r w:rsidR="00A80D1E"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ng </w:t>
      </w:r>
      <w:r w:rsidR="00D07050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hiện tượng phản xạ toàn phần, người ta </w:t>
      </w:r>
      <w:r w:rsidR="00A80D1E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chế tạ</w:t>
      </w:r>
      <w:r w:rsidR="00D07050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o </w:t>
      </w:r>
      <w:r w:rsidR="0013372B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cáp quang</w:t>
      </w:r>
      <w:r w:rsidR="00D07050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 Cáp quang đượ</w:t>
      </w:r>
      <w:r w:rsidR="00AA6513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c sử sụng</w:t>
      </w:r>
      <w:r w:rsidR="00D07050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vào việc 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truyề</w:t>
      </w:r>
      <w:r w:rsidR="00E10F2D"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n thông tin</w:t>
      </w:r>
      <w:r w:rsidR="00E10F2D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;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 </w:t>
      </w:r>
      <w:r w:rsidR="00E10F2D"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dùng </w:t>
      </w:r>
      <w:r w:rsidR="00D07050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để 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nội soi</w:t>
      </w:r>
      <w:r w:rsidR="00D07050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trong y học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.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</w:p>
    <w:p w:rsidR="009B6799" w:rsidRPr="001771EE" w:rsidRDefault="00451CDD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Câu 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9</w:t>
      </w:r>
      <w:r w:rsidR="00192944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Nêu </w:t>
      </w:r>
      <w:r w:rsidR="003008A9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cấu tạo </w:t>
      </w:r>
      <w:r w:rsidR="008B26D9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và các đặc trưng quang học</w:t>
      </w:r>
      <w:r w:rsidR="003008A9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của lăng kính.</w:t>
      </w:r>
    </w:p>
    <w:p w:rsidR="00E10F2D" w:rsidRPr="001771EE" w:rsidRDefault="003008A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ab/>
        <w:t xml:space="preserve">Lăng kính là một khối chất trong suốt, đồng chất (thủy tinh, nhựa ...), thường có dạng lăng trụ tam </w:t>
      </w: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lastRenderedPageBreak/>
        <w:t>giác.</w:t>
      </w:r>
    </w:p>
    <w:p w:rsidR="00220C49" w:rsidRPr="001771EE" w:rsidRDefault="008B26D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  <w:t>Các đặc trưng quang học</w:t>
      </w:r>
      <w:r w:rsidR="003008A9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củ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a lăng kính: góc chiết quang A ; chiết suất n</w:t>
      </w:r>
      <w:r w:rsidR="003008A9"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3008A9" w:rsidRPr="001771EE" w:rsidRDefault="003008A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>Câu 1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0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E10F2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 xml:space="preserve"> </w:t>
      </w:r>
      <w:r w:rsidR="00E10F2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Nêu đ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>ặc điểm đường truyền của tia sáng qua lăng kính</w:t>
      </w:r>
      <w:r w:rsidR="00371CA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 G</w:t>
      </w:r>
      <w:r w:rsidR="00B70B5A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óc lệch D của ti</w:t>
      </w:r>
      <w:r w:rsidR="00371CA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a sáng qua lăng kính được xác định như thế nào?</w:t>
      </w:r>
    </w:p>
    <w:p w:rsidR="009B6799" w:rsidRPr="001771EE" w:rsidRDefault="004C50FB" w:rsidP="00B23EB1">
      <w:pPr>
        <w:pStyle w:val="ListParagraph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sz w:val="24"/>
          <w:szCs w:val="24"/>
          <w:lang w:val="pt-BR"/>
        </w:rPr>
        <w:t>Khi có tia ló ra khỏi lăng kính thì tia ló bao giờ cũng bị lệch về đáy lăng kính so với tia tới.</w:t>
      </w:r>
    </w:p>
    <w:p w:rsidR="009B6799" w:rsidRPr="001771EE" w:rsidRDefault="004C50FB" w:rsidP="00B23EB1">
      <w:pPr>
        <w:pStyle w:val="ListParagraph1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sz w:val="24"/>
          <w:szCs w:val="24"/>
          <w:lang w:val="pt-BR"/>
        </w:rPr>
        <w:t>Góc tạo bởi tia ló và tia tới gọi là góc lệch D của tia sáng khi truyền qua lăng kính.</w:t>
      </w:r>
    </w:p>
    <w:p w:rsidR="00220C49" w:rsidRPr="001771EE" w:rsidRDefault="00220C4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>Câu 1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1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pt-BR"/>
        </w:rPr>
        <w:t xml:space="preserve"> 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>Nêu đ</w:t>
      </w:r>
      <w:r w:rsidR="00371CA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ặc điểm của các tia sáng dưới đây khi truyền qua thấu kính: tia tới qua quang tâm O ; tia tới song song trụ</w:t>
      </w:r>
      <w:r w:rsidR="00E10F2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c chính</w:t>
      </w:r>
      <w:r w:rsidR="00371CA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; tia tới đi qua tiêu điểm vật chính F.</w:t>
      </w:r>
    </w:p>
    <w:p w:rsidR="00220C49" w:rsidRPr="001771EE" w:rsidRDefault="00E10F2D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>Tia tới qua quang tâm O thì truyền thẳng.</w:t>
      </w:r>
    </w:p>
    <w:p w:rsidR="00E10F2D" w:rsidRPr="001771EE" w:rsidRDefault="00E10F2D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ab/>
        <w:t>Tia tới song song trục chính thì tia ló đi qua tiêu điểm ảnh chính F’.</w:t>
      </w:r>
    </w:p>
    <w:p w:rsidR="00E10F2D" w:rsidRPr="001771EE" w:rsidRDefault="00E10F2D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  <w:tab/>
        <w:t>Tia tới đi qua tiêu điểm vật chính F thì tia ló song song trục chính.</w:t>
      </w:r>
    </w:p>
    <w:p w:rsidR="00E10F2D" w:rsidRPr="001771EE" w:rsidRDefault="00E10F2D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vi-VN"/>
        </w:rPr>
      </w:pPr>
    </w:p>
    <w:p w:rsidR="009B6799" w:rsidRPr="001771EE" w:rsidRDefault="00192944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>Câu 1</w:t>
      </w:r>
      <w:r w:rsidR="00451CDD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2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7419DC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</w:t>
      </w:r>
      <w:r w:rsidR="007419DC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Em hãy n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êu một số </w:t>
      </w:r>
      <w:r w:rsidR="00FE380E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công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dụng của thấu kính</w:t>
      </w:r>
      <w:r w:rsidR="007419DC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</w:p>
    <w:p w:rsidR="00220C49" w:rsidRPr="001771EE" w:rsidRDefault="00220C49" w:rsidP="00B23EB1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Chế tạo một số dụng cụ quang học bổ trợ cho mắt:</w:t>
      </w:r>
      <w:r w:rsidR="004C50FB"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 kính lúp ; kính hiển vi ; kính thiên văn ; ố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>ng nhòm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9B6799" w:rsidRPr="001771EE" w:rsidRDefault="00220C49" w:rsidP="00B23EB1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Trong y học dùng để khắc phục các</w:t>
      </w:r>
      <w:r w:rsidR="004C50FB"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 tật khúc xạ của mắ</w:t>
      </w:r>
      <w:r w:rsidRPr="001771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>t.</w:t>
      </w:r>
    </w:p>
    <w:p w:rsidR="009B6799" w:rsidRPr="001771EE" w:rsidRDefault="009B6799" w:rsidP="00B23E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</w:pPr>
    </w:p>
    <w:p w:rsidR="007619BA" w:rsidRPr="00E06CCC" w:rsidRDefault="007619BA" w:rsidP="00E06CC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</w:pP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>B</w:t>
      </w:r>
      <w:r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>.</w:t>
      </w:r>
      <w:r w:rsidR="004C50FB" w:rsidRPr="001771E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nl-NL"/>
        </w:rPr>
        <w:t xml:space="preserve"> BÀI TẬP</w:t>
      </w:r>
    </w:p>
    <w:p w:rsidR="00A553BA" w:rsidRPr="001771EE" w:rsidRDefault="00E06CCC" w:rsidP="00B23EB1">
      <w:pPr>
        <w:pStyle w:val="NoSpacing1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b/>
          <w:sz w:val="24"/>
          <w:szCs w:val="24"/>
          <w:lang w:val="vi-VN"/>
        </w:rPr>
        <w:t xml:space="preserve">Bài </w:t>
      </w:r>
      <w:r>
        <w:rPr>
          <w:rFonts w:ascii="Times New Roman" w:hAnsi="Times New Roman"/>
          <w:b/>
          <w:sz w:val="24"/>
          <w:szCs w:val="24"/>
        </w:rPr>
        <w:t>2</w:t>
      </w:r>
      <w:r w:rsidR="004C50FB" w:rsidRPr="001771EE">
        <w:rPr>
          <w:rFonts w:ascii="Times New Roman" w:hAnsi="Times New Roman"/>
          <w:b/>
          <w:sz w:val="24"/>
          <w:szCs w:val="24"/>
          <w:lang w:val="vi-VN"/>
        </w:rPr>
        <w:t>.</w:t>
      </w:r>
      <w:r w:rsidR="004C50FB" w:rsidRPr="001771EE">
        <w:rPr>
          <w:rFonts w:ascii="Times New Roman" w:hAnsi="Times New Roman"/>
          <w:sz w:val="24"/>
          <w:szCs w:val="24"/>
          <w:lang w:val="vi-VN"/>
        </w:rPr>
        <w:t xml:space="preserve"> Dòng điện </w:t>
      </w:r>
      <w:r w:rsidR="00382E7C" w:rsidRPr="001771EE">
        <w:rPr>
          <w:rFonts w:ascii="Times New Roman" w:hAnsi="Times New Roman"/>
          <w:sz w:val="24"/>
          <w:szCs w:val="24"/>
          <w:lang w:val="vi-VN"/>
        </w:rPr>
        <w:t xml:space="preserve">I = 20 A </w:t>
      </w:r>
      <w:r w:rsidR="004C50FB" w:rsidRPr="001771EE">
        <w:rPr>
          <w:rFonts w:ascii="Times New Roman" w:hAnsi="Times New Roman"/>
          <w:sz w:val="24"/>
          <w:szCs w:val="24"/>
          <w:lang w:val="vi-VN"/>
        </w:rPr>
        <w:t>chạ</w:t>
      </w:r>
      <w:r w:rsidR="00495C73" w:rsidRPr="001771EE">
        <w:rPr>
          <w:rFonts w:ascii="Times New Roman" w:hAnsi="Times New Roman"/>
          <w:sz w:val="24"/>
          <w:szCs w:val="24"/>
          <w:lang w:val="vi-VN"/>
        </w:rPr>
        <w:t>y qua</w:t>
      </w:r>
      <w:r w:rsidR="004C50FB" w:rsidRPr="001771EE">
        <w:rPr>
          <w:rFonts w:ascii="Times New Roman" w:hAnsi="Times New Roman"/>
          <w:sz w:val="24"/>
          <w:szCs w:val="24"/>
          <w:lang w:val="vi-VN"/>
        </w:rPr>
        <w:t xml:space="preserve"> dây </w:t>
      </w:r>
      <w:r w:rsidR="00382E7C" w:rsidRPr="001771EE">
        <w:rPr>
          <w:rFonts w:ascii="Times New Roman" w:hAnsi="Times New Roman"/>
          <w:sz w:val="24"/>
          <w:szCs w:val="24"/>
          <w:lang w:val="vi-VN"/>
        </w:rPr>
        <w:t xml:space="preserve">dẫn </w:t>
      </w:r>
      <w:r w:rsidR="004C50FB" w:rsidRPr="001771EE">
        <w:rPr>
          <w:rFonts w:ascii="Times New Roman" w:hAnsi="Times New Roman"/>
          <w:sz w:val="24"/>
          <w:szCs w:val="24"/>
          <w:lang w:val="vi-VN"/>
        </w:rPr>
        <w:t>thẳng</w:t>
      </w:r>
      <w:r w:rsidR="00382E7C" w:rsidRPr="001771EE">
        <w:rPr>
          <w:rFonts w:ascii="Times New Roman" w:hAnsi="Times New Roman"/>
          <w:sz w:val="24"/>
          <w:szCs w:val="24"/>
          <w:lang w:val="vi-VN"/>
        </w:rPr>
        <w:t>, dài</w:t>
      </w:r>
      <w:r w:rsidR="004C50FB" w:rsidRPr="001771EE">
        <w:rPr>
          <w:rFonts w:ascii="Times New Roman" w:hAnsi="Times New Roman"/>
          <w:sz w:val="24"/>
          <w:szCs w:val="24"/>
          <w:lang w:val="vi-VN"/>
        </w:rPr>
        <w:t xml:space="preserve"> đặt trong không khí. Tính </w:t>
      </w:r>
      <w:r w:rsidR="00FE77E2" w:rsidRPr="001771EE">
        <w:rPr>
          <w:rFonts w:ascii="Times New Roman" w:hAnsi="Times New Roman"/>
          <w:sz w:val="24"/>
          <w:szCs w:val="24"/>
          <w:lang w:val="vi-VN"/>
        </w:rPr>
        <w:t xml:space="preserve">độ lớn </w:t>
      </w:r>
      <w:r w:rsidR="004C50FB" w:rsidRPr="001771EE">
        <w:rPr>
          <w:rFonts w:ascii="Times New Roman" w:hAnsi="Times New Roman"/>
          <w:sz w:val="24"/>
          <w:szCs w:val="24"/>
          <w:lang w:val="vi-VN"/>
        </w:rPr>
        <w:t>cảm ứng từ tại điểm M cách dòng điệ</w:t>
      </w:r>
      <w:r w:rsidR="00A553BA" w:rsidRPr="001771EE">
        <w:rPr>
          <w:rFonts w:ascii="Times New Roman" w:hAnsi="Times New Roman"/>
          <w:sz w:val="24"/>
          <w:szCs w:val="24"/>
          <w:lang w:val="vi-VN"/>
        </w:rPr>
        <w:t>n 10 cm.</w:t>
      </w:r>
      <w:r w:rsidR="00A553BA" w:rsidRPr="001771EE">
        <w:rPr>
          <w:rFonts w:ascii="Times New Roman" w:hAnsi="Times New Roman"/>
          <w:sz w:val="24"/>
          <w:szCs w:val="24"/>
          <w:lang w:val="vi-VN"/>
        </w:rPr>
        <w:tab/>
      </w:r>
      <w:r w:rsidR="00A553BA" w:rsidRPr="001771EE">
        <w:rPr>
          <w:rFonts w:ascii="Times New Roman" w:hAnsi="Times New Roman"/>
          <w:sz w:val="24"/>
          <w:szCs w:val="24"/>
          <w:lang w:val="vi-VN"/>
        </w:rPr>
        <w:tab/>
      </w:r>
      <w:r w:rsidR="00A553BA" w:rsidRPr="001771EE">
        <w:rPr>
          <w:rFonts w:ascii="Times New Roman" w:hAnsi="Times New Roman"/>
          <w:sz w:val="24"/>
          <w:szCs w:val="24"/>
          <w:lang w:val="vi-VN"/>
        </w:rPr>
        <w:tab/>
      </w:r>
      <w:r w:rsidR="00A553BA" w:rsidRPr="001771EE">
        <w:rPr>
          <w:rFonts w:ascii="Times New Roman" w:hAnsi="Times New Roman"/>
          <w:sz w:val="24"/>
          <w:szCs w:val="24"/>
          <w:lang w:val="vi-VN"/>
        </w:rPr>
        <w:tab/>
      </w:r>
      <w:r w:rsidR="00A553BA" w:rsidRPr="001771EE">
        <w:rPr>
          <w:rFonts w:ascii="Times New Roman" w:hAnsi="Times New Roman"/>
          <w:sz w:val="24"/>
          <w:szCs w:val="24"/>
          <w:lang w:val="vi-VN"/>
        </w:rPr>
        <w:tab/>
      </w:r>
      <w:r w:rsidR="00A553BA" w:rsidRPr="001771EE">
        <w:rPr>
          <w:rFonts w:ascii="Times New Roman" w:hAnsi="Times New Roman"/>
          <w:sz w:val="24"/>
          <w:szCs w:val="24"/>
          <w:lang w:val="vi-VN"/>
        </w:rPr>
        <w:tab/>
      </w:r>
    </w:p>
    <w:p w:rsidR="009B6799" w:rsidRPr="001771EE" w:rsidRDefault="00CC4687" w:rsidP="00B23EB1">
      <w:pPr>
        <w:pStyle w:val="NoSpacing1"/>
        <w:jc w:val="both"/>
        <w:rPr>
          <w:rFonts w:ascii="Times New Roman" w:hAnsi="Times New Roman"/>
          <w:sz w:val="24"/>
          <w:szCs w:val="24"/>
          <w:lang w:val="vi-VN"/>
        </w:rPr>
      </w:pPr>
      <w:r w:rsidRPr="001771EE">
        <w:rPr>
          <w:rFonts w:ascii="Times New Roman" w:hAnsi="Times New Roman"/>
          <w:b/>
          <w:sz w:val="24"/>
          <w:szCs w:val="24"/>
          <w:lang w:val="vi-VN"/>
        </w:rPr>
        <w:t>Đáp số</w:t>
      </w:r>
      <w:r w:rsidR="004C50FB" w:rsidRPr="001771EE">
        <w:rPr>
          <w:rFonts w:ascii="Times New Roman" w:hAnsi="Times New Roman"/>
          <w:b/>
          <w:sz w:val="24"/>
          <w:szCs w:val="24"/>
          <w:lang w:val="vi-VN"/>
        </w:rPr>
        <w:t>: B = 4.10</w:t>
      </w:r>
      <w:r w:rsidR="004C50FB" w:rsidRPr="001771EE">
        <w:rPr>
          <w:rFonts w:ascii="Times New Roman" w:hAnsi="Times New Roman"/>
          <w:b/>
          <w:sz w:val="24"/>
          <w:szCs w:val="24"/>
          <w:vertAlign w:val="superscript"/>
          <w:lang w:val="vi-VN"/>
        </w:rPr>
        <w:t xml:space="preserve">-5 </w:t>
      </w:r>
      <w:r w:rsidR="00B23EB1" w:rsidRPr="001771EE">
        <w:rPr>
          <w:rFonts w:ascii="Times New Roman" w:hAnsi="Times New Roman"/>
          <w:b/>
          <w:sz w:val="24"/>
          <w:szCs w:val="24"/>
          <w:vertAlign w:val="superscript"/>
          <w:lang w:val="vi-VN"/>
        </w:rPr>
        <w:t xml:space="preserve"> </w:t>
      </w:r>
      <w:r w:rsidR="004C50FB" w:rsidRPr="001771EE">
        <w:rPr>
          <w:rFonts w:ascii="Times New Roman" w:hAnsi="Times New Roman"/>
          <w:b/>
          <w:sz w:val="24"/>
          <w:szCs w:val="24"/>
          <w:lang w:val="vi-VN"/>
        </w:rPr>
        <w:t>T</w:t>
      </w:r>
      <w:r w:rsidR="00B23EB1" w:rsidRPr="001771EE">
        <w:rPr>
          <w:rFonts w:ascii="Times New Roman" w:hAnsi="Times New Roman"/>
          <w:b/>
          <w:sz w:val="24"/>
          <w:szCs w:val="24"/>
          <w:lang w:val="vi-VN"/>
        </w:rPr>
        <w:t>.</w:t>
      </w:r>
    </w:p>
    <w:p w:rsidR="009B6799" w:rsidRPr="001771EE" w:rsidRDefault="009B6799" w:rsidP="00B23EB1">
      <w:pPr>
        <w:pStyle w:val="NoSpacing1"/>
        <w:jc w:val="both"/>
        <w:rPr>
          <w:rFonts w:ascii="Times New Roman" w:hAnsi="Times New Roman"/>
          <w:b/>
          <w:sz w:val="24"/>
          <w:szCs w:val="24"/>
          <w:lang w:val="vi-VN"/>
        </w:rPr>
      </w:pPr>
    </w:p>
    <w:p w:rsidR="009B6799" w:rsidRPr="001771EE" w:rsidRDefault="00E06CCC" w:rsidP="00B23EB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Bài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="004C50FB" w:rsidRPr="001771EE">
        <w:rPr>
          <w:rFonts w:ascii="Times New Roman" w:hAnsi="Times New Roman" w:cs="Times New Roman"/>
          <w:sz w:val="24"/>
          <w:szCs w:val="24"/>
          <w:lang w:val="vi-VN"/>
        </w:rPr>
        <w:t>Cho dòng điệ</w:t>
      </w:r>
      <w:r w:rsidR="00BA195F" w:rsidRPr="001771EE">
        <w:rPr>
          <w:rFonts w:ascii="Times New Roman" w:hAnsi="Times New Roman" w:cs="Times New Roman"/>
          <w:sz w:val="24"/>
          <w:szCs w:val="24"/>
          <w:lang w:val="vi-VN"/>
        </w:rPr>
        <w:t>n I = 0,5</w:t>
      </w:r>
      <w:r w:rsidR="004C50FB" w:rsidRPr="001771EE">
        <w:rPr>
          <w:rFonts w:ascii="Times New Roman" w:hAnsi="Times New Roman" w:cs="Times New Roman"/>
          <w:sz w:val="24"/>
          <w:szCs w:val="24"/>
          <w:lang w:val="vi-VN"/>
        </w:rPr>
        <w:t>A chạ</w:t>
      </w:r>
      <w:r w:rsidR="00BA195F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y qua </w:t>
      </w:r>
      <w:r w:rsidR="004C50FB" w:rsidRPr="001771EE">
        <w:rPr>
          <w:rFonts w:ascii="Times New Roman" w:hAnsi="Times New Roman" w:cs="Times New Roman"/>
          <w:sz w:val="24"/>
          <w:szCs w:val="24"/>
          <w:lang w:val="vi-VN"/>
        </w:rPr>
        <w:t>một ố</w:t>
      </w:r>
      <w:r w:rsidR="00BA195F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ng dây dẫn gồm 200 vòng, dài 31,4 cm đặt trong không khí. </w:t>
      </w:r>
      <w:r w:rsidR="004C50FB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Tính </w:t>
      </w:r>
      <w:r w:rsidR="00BA195F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độ lớn </w:t>
      </w:r>
      <w:r w:rsidR="004C50FB" w:rsidRPr="001771EE">
        <w:rPr>
          <w:rFonts w:ascii="Times New Roman" w:hAnsi="Times New Roman" w:cs="Times New Roman"/>
          <w:sz w:val="24"/>
          <w:szCs w:val="24"/>
          <w:lang w:val="vi-VN"/>
        </w:rPr>
        <w:t>cảm ứng từ</w:t>
      </w:r>
      <w:r w:rsidR="00BA195F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 w:cs="Times New Roman"/>
          <w:sz w:val="24"/>
          <w:szCs w:val="24"/>
          <w:lang w:val="vi-VN"/>
        </w:rPr>
        <w:t>bên trong lòng ố</w:t>
      </w:r>
      <w:r w:rsidR="00BA195F" w:rsidRPr="001771EE">
        <w:rPr>
          <w:rFonts w:ascii="Times New Roman" w:hAnsi="Times New Roman" w:cs="Times New Roman"/>
          <w:sz w:val="24"/>
          <w:szCs w:val="24"/>
          <w:lang w:val="vi-VN"/>
        </w:rPr>
        <w:t>ng dây. Lấy π = 3,14.</w:t>
      </w:r>
    </w:p>
    <w:p w:rsidR="009B6799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vi-VN"/>
        </w:rPr>
        <w:t>Đáp số</w:t>
      </w:r>
      <w:r w:rsidR="00BA195F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: </w:t>
      </w:r>
      <w:r w:rsidR="00D80399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 = </w:t>
      </w:r>
      <w:r w:rsidR="00BA195F" w:rsidRPr="001771EE">
        <w:rPr>
          <w:rFonts w:ascii="Times New Roman" w:hAnsi="Times New Roman" w:cs="Times New Roman"/>
          <w:b/>
          <w:sz w:val="24"/>
          <w:szCs w:val="24"/>
          <w:lang w:val="vi-VN"/>
        </w:rPr>
        <w:t>4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vi-VN"/>
        </w:rPr>
        <w:t>.10</w:t>
      </w:r>
      <w:r w:rsidR="004C50FB" w:rsidRPr="001771EE">
        <w:rPr>
          <w:rFonts w:ascii="Times New Roman" w:hAnsi="Times New Roman" w:cs="Times New Roman"/>
          <w:b/>
          <w:sz w:val="24"/>
          <w:szCs w:val="24"/>
          <w:vertAlign w:val="superscript"/>
          <w:lang w:val="vi-VN"/>
        </w:rPr>
        <w:t>-4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T</w:t>
      </w:r>
      <w:r w:rsidR="00B23EB1" w:rsidRPr="001771E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</w:p>
    <w:p w:rsidR="00495C73" w:rsidRPr="001771EE" w:rsidRDefault="00495C73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:rsidR="009B6799" w:rsidRPr="001771EE" w:rsidRDefault="001771EE" w:rsidP="00B23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Bài</w:t>
      </w:r>
      <w:r w:rsidR="00E06CC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E06CC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>Mộ</w:t>
      </w:r>
      <w:r w:rsidR="00495C73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t </w:t>
      </w:r>
      <w:r w:rsidR="00495C73" w:rsidRPr="001771EE">
        <w:rPr>
          <w:rFonts w:ascii="Times New Roman" w:hAnsi="Times New Roman" w:cs="Times New Roman"/>
          <w:sz w:val="24"/>
          <w:szCs w:val="24"/>
          <w:lang w:val="vi-VN"/>
        </w:rPr>
        <w:t>hạt ê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>lectron bay vào không gian có từ trường đều có cảm ứng từ B = 0,5 T với vận tốc ban đầu v</w:t>
      </w:r>
      <w:r w:rsidR="004C50FB" w:rsidRPr="001771EE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0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= 4.10</w:t>
      </w:r>
      <w:r w:rsidR="004C50FB" w:rsidRPr="001771EE">
        <w:rPr>
          <w:rFonts w:ascii="Times New Roman" w:hAnsi="Times New Roman" w:cs="Times New Roman"/>
          <w:sz w:val="24"/>
          <w:szCs w:val="24"/>
          <w:vertAlign w:val="superscript"/>
          <w:lang w:val="de-DE"/>
        </w:rPr>
        <w:t>5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m/s</w:t>
      </w:r>
      <w:r w:rsidR="00495C73" w:rsidRPr="001771EE">
        <w:rPr>
          <w:rFonts w:ascii="Times New Roman" w:hAnsi="Times New Roman" w:cs="Times New Roman"/>
          <w:sz w:val="24"/>
          <w:szCs w:val="24"/>
          <w:lang w:val="vi-VN"/>
        </w:rPr>
        <w:t>,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495C73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theo phương 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vuông góc với </w:t>
      </w:r>
      <w:r w:rsidR="004C50FB" w:rsidRPr="001771EE">
        <w:rPr>
          <w:rFonts w:ascii="Times New Roman" w:hAnsi="Times New Roman" w:cs="Times New Roman"/>
          <w:position w:val="-4"/>
          <w:sz w:val="24"/>
          <w:szCs w:val="24"/>
        </w:rPr>
        <w:object w:dxaOrig="236" w:dyaOrig="322">
          <v:shape id="_x0000_i1026" type="#_x0000_t75" style="width:11.55pt;height:15.6pt" o:ole="">
            <v:imagedata r:id="rId12" o:title=""/>
          </v:shape>
          <o:OLEObject Type="Embed" ProgID="Equation.DSMT4" ShapeID="_x0000_i1026" DrawAspect="Content" ObjectID="_1742103622" r:id="rId13"/>
        </w:object>
      </w:r>
      <w:r w:rsidR="00495C73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>Tính độ lớn của lực Lo-ren-xơ tác dụ</w:t>
      </w:r>
      <w:r w:rsidR="00495C73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ng vào </w:t>
      </w:r>
      <w:r w:rsidR="00495C73" w:rsidRPr="001771EE">
        <w:rPr>
          <w:rFonts w:ascii="Times New Roman" w:hAnsi="Times New Roman" w:cs="Times New Roman"/>
          <w:sz w:val="24"/>
          <w:szCs w:val="24"/>
          <w:lang w:val="vi-VN"/>
        </w:rPr>
        <w:t>hạt ê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>lectron? Biết điện tích củ</w:t>
      </w:r>
      <w:r w:rsidR="00495C73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a </w:t>
      </w:r>
      <w:r w:rsidR="00495C73" w:rsidRPr="001771EE">
        <w:rPr>
          <w:rFonts w:ascii="Times New Roman" w:hAnsi="Times New Roman" w:cs="Times New Roman"/>
          <w:sz w:val="24"/>
          <w:szCs w:val="24"/>
          <w:lang w:val="vi-VN"/>
        </w:rPr>
        <w:t>ê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lectron là </w:t>
      </w:r>
      <w:r w:rsidR="00495C73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– 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>1,6.10</w:t>
      </w:r>
      <w:r w:rsidR="004C50FB" w:rsidRPr="001771EE">
        <w:rPr>
          <w:rFonts w:ascii="Times New Roman" w:hAnsi="Times New Roman" w:cs="Times New Roman"/>
          <w:sz w:val="24"/>
          <w:szCs w:val="24"/>
          <w:vertAlign w:val="superscript"/>
          <w:lang w:val="de-DE"/>
        </w:rPr>
        <w:t>-19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C</w:t>
      </w:r>
    </w:p>
    <w:p w:rsidR="009B6799" w:rsidRPr="001771EE" w:rsidRDefault="00CC4687" w:rsidP="00B23EB1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de-DE"/>
        </w:rPr>
        <w:t>Đ</w:t>
      </w:r>
      <w:r w:rsidRPr="001771EE">
        <w:rPr>
          <w:rFonts w:ascii="Times New Roman" w:hAnsi="Times New Roman" w:cs="Times New Roman"/>
          <w:b/>
          <w:sz w:val="24"/>
          <w:szCs w:val="24"/>
          <w:lang w:val="vi-VN"/>
        </w:rPr>
        <w:t>áp số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 xml:space="preserve">: </w:t>
      </w:r>
      <w:r w:rsidR="00495C73" w:rsidRPr="001771EE">
        <w:rPr>
          <w:rFonts w:ascii="Times New Roman" w:hAnsi="Times New Roman" w:cs="Times New Roman"/>
          <w:b/>
          <w:sz w:val="24"/>
          <w:szCs w:val="24"/>
          <w:lang w:val="vi-VN"/>
        </w:rPr>
        <w:t>f</w:t>
      </w:r>
      <w:r w:rsidR="00495C73" w:rsidRPr="001771EE">
        <w:rPr>
          <w:rFonts w:ascii="Times New Roman" w:hAnsi="Times New Roman" w:cs="Times New Roman"/>
          <w:b/>
          <w:sz w:val="24"/>
          <w:szCs w:val="24"/>
          <w:vertAlign w:val="subscript"/>
          <w:lang w:val="vi-VN"/>
        </w:rPr>
        <w:t>L</w:t>
      </w:r>
      <w:r w:rsidR="00495C73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=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>3,2.10</w:t>
      </w:r>
      <w:r w:rsidR="004C50FB" w:rsidRPr="001771EE">
        <w:rPr>
          <w:rFonts w:ascii="Times New Roman" w:hAnsi="Times New Roman" w:cs="Times New Roman"/>
          <w:b/>
          <w:sz w:val="24"/>
          <w:szCs w:val="24"/>
          <w:vertAlign w:val="superscript"/>
          <w:lang w:val="de-DE"/>
        </w:rPr>
        <w:t xml:space="preserve">-14 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>N</w:t>
      </w:r>
      <w:r w:rsidR="00B23EB1" w:rsidRPr="001771E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</w:p>
    <w:p w:rsidR="00976E5B" w:rsidRPr="001771EE" w:rsidRDefault="00976E5B" w:rsidP="00B23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:rsidR="009B6799" w:rsidRPr="001771EE" w:rsidRDefault="00E06CCC" w:rsidP="00B23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Bài 4</w:t>
      </w:r>
      <w:r w:rsidR="001771EE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>Một kh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ung dây hình tròn 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tiết diện 20 cm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vi-VN"/>
        </w:rPr>
        <w:t>2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,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đặt trong từ trường đều </w:t>
      </w:r>
      <w:r w:rsidR="00495C73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>B = 0,5 T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. Biết véctơ cảm ứng từ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4C50FB" w:rsidRPr="001771EE">
        <w:rPr>
          <w:rFonts w:ascii="Times New Roman" w:hAnsi="Times New Roman" w:cs="Times New Roman"/>
          <w:color w:val="000000"/>
          <w:position w:val="-4"/>
          <w:sz w:val="24"/>
          <w:szCs w:val="24"/>
          <w:lang w:val="pt-BR"/>
        </w:rPr>
        <w:object w:dxaOrig="240" w:dyaOrig="320">
          <v:shape id="_x0000_i1027" type="#_x0000_t75" style="width:12.25pt;height:15.6pt" o:ole="">
            <v:imagedata r:id="rId14" o:title=""/>
          </v:shape>
          <o:OLEObject Type="Embed" ProgID="Equation.DSMT4" ShapeID="_x0000_i1027" DrawAspect="Content" ObjectID="_1742103623" r:id="rId15"/>
        </w:object>
      </w:r>
      <w:r w:rsidR="00495C73" w:rsidRPr="001771EE">
        <w:rPr>
          <w:rFonts w:ascii="Times New Roman" w:hAnsi="Times New Roman" w:cs="Times New Roman"/>
          <w:color w:val="000000"/>
          <w:position w:val="-4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>hợp với mặt phẳ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ng khung dây 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một 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góc </w:t>
      </w:r>
      <w:r w:rsidR="004E45F8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3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pt-BR"/>
        </w:rPr>
        <w:t>0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pt-BR"/>
        </w:rPr>
        <w:t>0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>. Tính từ thông qua khung dây?</w:t>
      </w:r>
    </w:p>
    <w:p w:rsidR="009B6799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Đ</w:t>
      </w:r>
      <w:r w:rsidRPr="001771EE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áp số</w:t>
      </w:r>
      <w:r w:rsidR="004C50FB" w:rsidRPr="001771EE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 xml:space="preserve">: </w:t>
      </w:r>
      <w:r w:rsidR="00D80399" w:rsidRPr="001771EE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Ф</w:t>
      </w:r>
      <w:r w:rsidR="00D80399" w:rsidRPr="001771EE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= </w:t>
      </w:r>
      <w:r w:rsidR="004E45F8" w:rsidRPr="001771EE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5.10</w:t>
      </w:r>
      <w:r w:rsidR="004E45F8" w:rsidRPr="001771EE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  <w:lang w:val="vi-VN"/>
        </w:rPr>
        <w:t>-4</w:t>
      </w:r>
      <w:r w:rsidR="004C50FB" w:rsidRPr="001771EE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 xml:space="preserve"> Wb</w:t>
      </w:r>
      <w:r w:rsidR="00B23EB1" w:rsidRPr="001771EE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.</w:t>
      </w:r>
    </w:p>
    <w:p w:rsidR="009B6799" w:rsidRPr="001771EE" w:rsidRDefault="00E06CCC" w:rsidP="00B23EB1">
      <w:pPr>
        <w:pStyle w:val="ListParagraph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Bài 5</w:t>
      </w:r>
      <w:r w:rsidR="004C50FB" w:rsidRPr="001771EE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Một khung dây dẫ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n 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có tiết diện 16 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>cm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vi-VN"/>
        </w:rPr>
        <w:t>2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,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đặt cố định trong từ trường đề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>u có v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éc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tơ cảm ứng từ </w:t>
      </w:r>
      <w:r w:rsidR="004C50FB" w:rsidRPr="001771EE">
        <w:rPr>
          <w:rFonts w:ascii="Times New Roman" w:hAnsi="Times New Roman" w:cs="Times New Roman"/>
          <w:color w:val="000000"/>
          <w:position w:val="-4"/>
          <w:sz w:val="24"/>
          <w:szCs w:val="24"/>
          <w:lang w:val="pt-BR"/>
        </w:rPr>
        <w:object w:dxaOrig="240" w:dyaOrig="320">
          <v:shape id="_x0000_i1028" type="#_x0000_t75" style="width:12.25pt;height:15.6pt" o:ole="">
            <v:imagedata r:id="rId14" o:title=""/>
          </v:shape>
          <o:OLEObject Type="Embed" ProgID="Equation.DSMT4" ShapeID="_x0000_i1028" DrawAspect="Content" ObjectID="_1742103624" r:id="rId16"/>
        </w:object>
      </w:r>
      <w:r w:rsidR="00601DA6" w:rsidRPr="001771EE">
        <w:rPr>
          <w:rFonts w:ascii="Times New Roman" w:hAnsi="Times New Roman" w:cs="Times New Roman"/>
          <w:color w:val="000000"/>
          <w:position w:val="-4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vuông góc với mặt 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phẳng 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>khung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dây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>. Trong khoảng thờ</w:t>
      </w:r>
      <w:r w:rsidR="00FC7D88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i gian 0,5 giây, </w:t>
      </w:r>
      <w:r w:rsidR="00FC7D88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người ta làm cho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độ lớn của từ trường </w:t>
      </w:r>
      <w:r w:rsidR="00D80399" w:rsidRPr="001771EE">
        <w:rPr>
          <w:rFonts w:ascii="Times New Roman" w:hAnsi="Times New Roman" w:cs="Times New Roman"/>
          <w:color w:val="000000"/>
          <w:position w:val="-4"/>
          <w:sz w:val="24"/>
          <w:szCs w:val="24"/>
          <w:lang w:val="de-DE"/>
        </w:rPr>
        <w:object w:dxaOrig="240" w:dyaOrig="320">
          <v:shape id="_x0000_i1029" type="#_x0000_t75" style="width:12.25pt;height:15.6pt" o:ole="">
            <v:imagedata r:id="rId17" o:title=""/>
          </v:shape>
          <o:OLEObject Type="Embed" ProgID="Equation.DSMT4" ShapeID="_x0000_i1029" DrawAspect="Content" ObjectID="_1742103625" r:id="rId18"/>
        </w:object>
      </w:r>
      <w:r w:rsidR="00D80399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>tăng đều từ 0,2 T đế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n 1,2 T. 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Tính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độ lớ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n 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suất điện động 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cảm ứng </w:t>
      </w:r>
      <w:r w:rsidR="004C50FB" w:rsidRPr="001771EE">
        <w:rPr>
          <w:rFonts w:ascii="Times New Roman" w:hAnsi="Times New Roman" w:cs="Times New Roman"/>
          <w:color w:val="000000"/>
          <w:sz w:val="24"/>
          <w:szCs w:val="24"/>
          <w:lang w:val="de-DE"/>
        </w:rPr>
        <w:t>trong khung</w:t>
      </w:r>
      <w:r w:rsidR="00601DA6" w:rsidRPr="001771EE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9B6799" w:rsidRPr="001771EE" w:rsidRDefault="00CC4687" w:rsidP="00B23EB1">
      <w:pPr>
        <w:pStyle w:val="ListParagraph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de-DE"/>
        </w:rPr>
        <w:t>Đ</w:t>
      </w:r>
      <w:r w:rsidRPr="001771EE">
        <w:rPr>
          <w:rFonts w:ascii="Times New Roman" w:hAnsi="Times New Roman" w:cs="Times New Roman"/>
          <w:b/>
          <w:sz w:val="24"/>
          <w:szCs w:val="24"/>
          <w:lang w:val="vi-VN"/>
        </w:rPr>
        <w:t>áp số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 xml:space="preserve">: </w:t>
      </w:r>
      <w:r w:rsidR="00D80399" w:rsidRPr="001771EE">
        <w:rPr>
          <w:rFonts w:ascii="Times New Roman" w:hAnsi="Times New Roman" w:cs="Times New Roman"/>
          <w:b/>
          <w:sz w:val="24"/>
          <w:szCs w:val="24"/>
          <w:lang w:val="de-DE"/>
        </w:rPr>
        <w:t>|</w:t>
      </w:r>
      <w:r w:rsidR="00D80399" w:rsidRPr="001771EE">
        <w:rPr>
          <w:rFonts w:ascii="Times New Roman" w:hAnsi="Times New Roman" w:cs="Times New Roman"/>
          <w:b/>
          <w:sz w:val="24"/>
          <w:szCs w:val="24"/>
          <w:lang w:val="vi-VN"/>
        </w:rPr>
        <w:t>e</w:t>
      </w:r>
      <w:r w:rsidR="00D80399" w:rsidRPr="001771EE">
        <w:rPr>
          <w:rFonts w:ascii="Times New Roman" w:hAnsi="Times New Roman" w:cs="Times New Roman"/>
          <w:b/>
          <w:sz w:val="24"/>
          <w:szCs w:val="24"/>
          <w:vertAlign w:val="subscript"/>
          <w:lang w:val="vi-VN"/>
        </w:rPr>
        <w:t>c</w:t>
      </w:r>
      <w:r w:rsidR="00D80399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| =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>3,2.10</w:t>
      </w:r>
      <w:r w:rsidR="004C50FB" w:rsidRPr="001771EE">
        <w:rPr>
          <w:rFonts w:ascii="Times New Roman" w:hAnsi="Times New Roman" w:cs="Times New Roman"/>
          <w:b/>
          <w:sz w:val="24"/>
          <w:szCs w:val="24"/>
          <w:vertAlign w:val="superscript"/>
          <w:lang w:val="de-DE"/>
        </w:rPr>
        <w:t xml:space="preserve">-3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>V</w:t>
      </w:r>
      <w:r w:rsidR="00B23EB1" w:rsidRPr="001771E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</w:p>
    <w:p w:rsidR="009B6799" w:rsidRPr="001771EE" w:rsidRDefault="009B6799" w:rsidP="00B23EB1">
      <w:pPr>
        <w:pStyle w:val="ListParagraph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9B6799" w:rsidRPr="001771EE" w:rsidRDefault="00E06CCC" w:rsidP="00B23EB1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  <w:lang w:val="de-DE"/>
        </w:rPr>
        <w:t>Bài 6</w:t>
      </w:r>
      <w:r w:rsidR="0013372B" w:rsidRPr="001771EE">
        <w:rPr>
          <w:rFonts w:ascii="Times New Roman" w:hAnsi="Times New Roman" w:cs="Times New Roman"/>
          <w:b/>
          <w:bCs/>
          <w:spacing w:val="-4"/>
          <w:sz w:val="24"/>
          <w:szCs w:val="24"/>
          <w:lang w:val="vi-VN"/>
        </w:rPr>
        <w:t>.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 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>Cường độ d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>òng điệ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n 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>qua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 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>ống dây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 giảm từ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 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>10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>A đế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n 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>5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>A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>,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 trong 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khoảng 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>thời gian 0,01s. Độ tự cả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m 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>của ống dây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 là </w:t>
      </w:r>
      <w:r w:rsidR="00601DA6" w:rsidRPr="001771EE">
        <w:rPr>
          <w:rFonts w:ascii="Times New Roman" w:hAnsi="Times New Roman" w:cs="Times New Roman"/>
          <w:sz w:val="24"/>
          <w:szCs w:val="24"/>
          <w:lang w:val="vi-VN"/>
        </w:rPr>
        <w:t>4</w:t>
      </w:r>
      <w:r w:rsidR="00601DA6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01DA6" w:rsidRPr="001771E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="00601DA6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H. </w:t>
      </w:r>
      <w:r w:rsidR="00601DA6" w:rsidRPr="001771EE">
        <w:rPr>
          <w:rFonts w:ascii="Times New Roman" w:hAnsi="Times New Roman" w:cs="Times New Roman"/>
          <w:sz w:val="24"/>
          <w:szCs w:val="24"/>
          <w:lang w:val="vi-VN"/>
        </w:rPr>
        <w:t>Tính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01DA6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độ lớn </w:t>
      </w:r>
      <w:r w:rsidR="004C50FB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>suất điện động tự cả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de-DE"/>
        </w:rPr>
        <w:t>m trong</w:t>
      </w:r>
      <w:r w:rsidR="00601DA6" w:rsidRPr="001771EE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 ống dây.</w:t>
      </w:r>
    </w:p>
    <w:p w:rsidR="009B6799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de-DE"/>
        </w:rPr>
        <w:t>Đ</w:t>
      </w:r>
      <w:r w:rsidRPr="001771EE">
        <w:rPr>
          <w:rFonts w:ascii="Times New Roman" w:hAnsi="Times New Roman" w:cs="Times New Roman"/>
          <w:b/>
          <w:sz w:val="24"/>
          <w:szCs w:val="24"/>
          <w:lang w:val="vi-VN"/>
        </w:rPr>
        <w:t>áp số</w:t>
      </w:r>
      <w:r w:rsidR="00601DA6" w:rsidRPr="001771EE">
        <w:rPr>
          <w:rFonts w:ascii="Times New Roman" w:hAnsi="Times New Roman" w:cs="Times New Roman"/>
          <w:b/>
          <w:sz w:val="24"/>
          <w:szCs w:val="24"/>
          <w:lang w:val="de-DE"/>
        </w:rPr>
        <w:t>:</w:t>
      </w:r>
      <w:r w:rsidR="00601DA6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|e</w:t>
      </w:r>
      <w:r w:rsidR="00601DA6" w:rsidRPr="001771EE">
        <w:rPr>
          <w:rFonts w:ascii="Times New Roman" w:hAnsi="Times New Roman" w:cs="Times New Roman"/>
          <w:b/>
          <w:sz w:val="24"/>
          <w:szCs w:val="24"/>
          <w:vertAlign w:val="subscript"/>
          <w:lang w:val="vi-VN"/>
        </w:rPr>
        <w:t>tc</w:t>
      </w:r>
      <w:r w:rsidR="00601DA6" w:rsidRPr="001771EE">
        <w:rPr>
          <w:rFonts w:ascii="Times New Roman" w:hAnsi="Times New Roman" w:cs="Times New Roman"/>
          <w:b/>
          <w:sz w:val="24"/>
          <w:szCs w:val="24"/>
          <w:lang w:val="vi-VN"/>
        </w:rPr>
        <w:t>| =</w:t>
      </w:r>
      <w:r w:rsidR="00601DA6" w:rsidRPr="001771E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601DA6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2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>V</w:t>
      </w:r>
      <w:r w:rsidR="00B23EB1" w:rsidRPr="001771E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</w:p>
    <w:p w:rsidR="00936D3E" w:rsidRPr="001771EE" w:rsidRDefault="00936D3E" w:rsidP="00B23E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9B6799" w:rsidRPr="001771EE" w:rsidRDefault="004C50FB" w:rsidP="00B23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pt-BR"/>
        </w:rPr>
        <w:t xml:space="preserve">Bài </w:t>
      </w:r>
      <w:r w:rsidR="00E06CCC">
        <w:rPr>
          <w:rFonts w:ascii="Times New Roman" w:hAnsi="Times New Roman" w:cs="Times New Roman"/>
          <w:b/>
          <w:sz w:val="24"/>
          <w:szCs w:val="24"/>
          <w:lang w:val="de-DE"/>
        </w:rPr>
        <w:t>7</w:t>
      </w:r>
      <w:r w:rsidRPr="001771EE">
        <w:rPr>
          <w:rFonts w:ascii="Times New Roman" w:hAnsi="Times New Roman" w:cs="Times New Roman"/>
          <w:b/>
          <w:sz w:val="24"/>
          <w:szCs w:val="24"/>
          <w:lang w:val="pt-BR"/>
        </w:rPr>
        <w:t xml:space="preserve">. </w:t>
      </w:r>
      <w:r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Chiếu một tia sáng từ không khí sang thủy tinh </w:t>
      </w:r>
      <w:r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có chiết suất </w:t>
      </w:r>
      <w:r w:rsidR="00D80399" w:rsidRPr="001771EE">
        <w:rPr>
          <w:rFonts w:ascii="Times New Roman" w:hAnsi="Times New Roman" w:cs="Times New Roman"/>
          <w:position w:val="-8"/>
          <w:sz w:val="24"/>
          <w:szCs w:val="24"/>
          <w:lang w:val="pt-BR"/>
        </w:rPr>
        <w:object w:dxaOrig="360" w:dyaOrig="360">
          <v:shape id="_x0000_i1030" type="#_x0000_t75" style="width:17.65pt;height:17.65pt" o:ole="">
            <v:imagedata r:id="rId19" o:title=""/>
          </v:shape>
          <o:OLEObject Type="Embed" ProgID="Equation.DSMT4" ShapeID="_x0000_i1030" DrawAspect="Content" ObjectID="_1742103626" r:id="rId20"/>
        </w:object>
      </w:r>
      <w:r w:rsidR="00D80399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Biết</w:t>
      </w:r>
      <w:r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tia </w:t>
      </w:r>
      <w:r w:rsidRPr="001771EE">
        <w:rPr>
          <w:rFonts w:ascii="Times New Roman" w:hAnsi="Times New Roman" w:cs="Times New Roman"/>
          <w:sz w:val="24"/>
          <w:szCs w:val="24"/>
          <w:lang w:val="de-DE"/>
        </w:rPr>
        <w:t>tới</w:t>
      </w:r>
      <w:r w:rsidR="00D80399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tạo </w:t>
      </w:r>
      <w:r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với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tia </w:t>
      </w:r>
      <w:r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pháp tuyến một góc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bằng </w:t>
      </w:r>
      <w:r w:rsidRPr="001771EE">
        <w:rPr>
          <w:rFonts w:ascii="Times New Roman" w:hAnsi="Times New Roman" w:cs="Times New Roman"/>
          <w:sz w:val="24"/>
          <w:szCs w:val="24"/>
          <w:lang w:val="de-DE"/>
        </w:rPr>
        <w:t>6</w:t>
      </w:r>
      <w:r w:rsidRPr="001771EE">
        <w:rPr>
          <w:rFonts w:ascii="Times New Roman" w:hAnsi="Times New Roman" w:cs="Times New Roman"/>
          <w:sz w:val="24"/>
          <w:szCs w:val="24"/>
          <w:lang w:val="pt-BR"/>
        </w:rPr>
        <w:t>0</w:t>
      </w:r>
      <w:r w:rsidRPr="001771EE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. Tính góc </w:t>
      </w:r>
      <w:r w:rsidRPr="001771EE">
        <w:rPr>
          <w:rFonts w:ascii="Times New Roman" w:hAnsi="Times New Roman" w:cs="Times New Roman"/>
          <w:sz w:val="24"/>
          <w:szCs w:val="24"/>
          <w:lang w:val="de-DE"/>
        </w:rPr>
        <w:t>khúc xạ của tia sáng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9B6799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vertAlign w:val="superscript"/>
          <w:lang w:val="pt-BR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pt-BR"/>
        </w:rPr>
        <w:t>Đ</w:t>
      </w:r>
      <w:r w:rsidRPr="001771EE">
        <w:rPr>
          <w:rFonts w:ascii="Times New Roman" w:hAnsi="Times New Roman" w:cs="Times New Roman"/>
          <w:b/>
          <w:sz w:val="24"/>
          <w:szCs w:val="24"/>
          <w:lang w:val="vi-VN"/>
        </w:rPr>
        <w:t>áp số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 xml:space="preserve">: </w:t>
      </w:r>
      <w:r w:rsidR="00D80399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r = 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de-DE"/>
        </w:rPr>
        <w:t>3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>0</w:t>
      </w:r>
      <w:r w:rsidR="004C50FB" w:rsidRPr="001771EE">
        <w:rPr>
          <w:rFonts w:ascii="Times New Roman" w:hAnsi="Times New Roman" w:cs="Times New Roman"/>
          <w:b/>
          <w:sz w:val="24"/>
          <w:szCs w:val="24"/>
          <w:vertAlign w:val="superscript"/>
          <w:lang w:val="pt-BR"/>
        </w:rPr>
        <w:t>0</w:t>
      </w:r>
    </w:p>
    <w:p w:rsidR="009B6799" w:rsidRPr="001771EE" w:rsidRDefault="00E06CCC" w:rsidP="00B23EB1">
      <w:pPr>
        <w:spacing w:after="0" w:line="240" w:lineRule="auto"/>
        <w:jc w:val="both"/>
        <w:rPr>
          <w:rFonts w:ascii="Times New Roman" w:hAnsi="Times New Roman" w:cs="Times New Roman"/>
          <w:position w:val="-6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Bài 8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 xml:space="preserve">.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Ánh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sáng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truyền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từ thủy tinh </w: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vào nước.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Chiết suất của t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hủ</w:t>
      </w:r>
      <w:r w:rsidR="00D80399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y tinh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là</w:t>
      </w:r>
      <w:r w:rsidR="00D80399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 1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,</w:t>
      </w:r>
      <w:r w:rsidR="00D80399" w:rsidRPr="001771EE">
        <w:rPr>
          <w:rFonts w:ascii="Times New Roman" w:hAnsi="Times New Roman" w:cs="Times New Roman"/>
          <w:sz w:val="24"/>
          <w:szCs w:val="24"/>
          <w:lang w:val="de-DE"/>
        </w:rPr>
        <w:t>5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và của nước là </w:t>
      </w:r>
      <w:r w:rsidR="004C50FB" w:rsidRPr="001771EE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2.25pt;height:31.25pt" o:ole="">
            <v:imagedata r:id="rId21" o:title=""/>
          </v:shape>
          <o:OLEObject Type="Embed" ProgID="Equation.DSMT4" ShapeID="_x0000_i1031" DrawAspect="Content" ObjectID="_1742103627" r:id="rId22"/>
        </w:object>
      </w:r>
      <w:r w:rsidR="004C50FB" w:rsidRPr="001771EE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4C50FB" w:rsidRPr="001771EE">
        <w:rPr>
          <w:rFonts w:ascii="Times New Roman" w:hAnsi="Times New Roman" w:cs="Times New Roman"/>
          <w:position w:val="-6"/>
          <w:sz w:val="24"/>
          <w:szCs w:val="24"/>
          <w:lang w:val="pt-BR"/>
        </w:rPr>
        <w:t>Tính góc giới hạn phản xạ toàn phần.</w:t>
      </w:r>
    </w:p>
    <w:p w:rsidR="009B6799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6"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lang w:val="pt-BR"/>
        </w:rPr>
        <w:t>Đ</w:t>
      </w:r>
      <w:r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lang w:val="vi-VN"/>
        </w:rPr>
        <w:t>áp số</w:t>
      </w:r>
      <w:r w:rsidR="004C50FB"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lang w:val="pt-BR"/>
        </w:rPr>
        <w:t xml:space="preserve">: </w:t>
      </w:r>
      <w:r w:rsidR="00D80399"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lang w:val="vi-VN"/>
        </w:rPr>
        <w:t>i</w:t>
      </w:r>
      <w:r w:rsidR="00D80399"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vertAlign w:val="subscript"/>
          <w:lang w:val="vi-VN"/>
        </w:rPr>
        <w:t>gh</w:t>
      </w:r>
      <w:r w:rsidR="00D80399"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lang w:val="vi-VN"/>
        </w:rPr>
        <w:t xml:space="preserve"> = </w:t>
      </w:r>
      <w:r w:rsidR="004C50FB"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lang w:val="pt-BR"/>
        </w:rPr>
        <w:t>62,73</w:t>
      </w:r>
      <w:r w:rsidR="004C50FB" w:rsidRPr="001771EE">
        <w:rPr>
          <w:rFonts w:ascii="Times New Roman" w:hAnsi="Times New Roman" w:cs="Times New Roman"/>
          <w:b/>
          <w:bCs/>
          <w:position w:val="-6"/>
          <w:sz w:val="24"/>
          <w:szCs w:val="24"/>
          <w:vertAlign w:val="superscript"/>
          <w:lang w:val="pt-BR"/>
        </w:rPr>
        <w:t>0</w:t>
      </w:r>
    </w:p>
    <w:p w:rsidR="00976E5B" w:rsidRPr="001771EE" w:rsidRDefault="00976E5B" w:rsidP="00B23EB1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9B6799" w:rsidRPr="001771EE" w:rsidRDefault="00E06CCC" w:rsidP="00B23EB1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>Bài 9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 xml:space="preserve">.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Chiếu mộ</w:t>
      </w:r>
      <w:r w:rsidR="00E654FE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t tia sáng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từ thủy tinh chiết suất</w:t>
      </w:r>
      <w:r w:rsidR="004C50FB" w:rsidRPr="001771EE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380" w:dyaOrig="340">
          <v:shape id="_x0000_i1032" type="#_x0000_t75" style="width:19pt;height:17pt" o:ole="">
            <v:imagedata r:id="rId23" o:title=""/>
          </v:shape>
          <o:OLEObject Type="Embed" ProgID="Equation.DSMT4" ShapeID="_x0000_i1032" DrawAspect="Content" ObjectID="_1742103628" r:id="rId24"/>
        </w:objec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sang không khí dưới góc tới i = 60</w:t>
      </w:r>
      <w:r w:rsidR="004C50FB" w:rsidRPr="001771EE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E654FE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Tia sáng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trên</w:t>
      </w:r>
      <w:r w:rsidR="00E654FE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có ló ra không khí không? Tại sao?</w:t>
      </w:r>
    </w:p>
    <w:p w:rsidR="009B6799" w:rsidRPr="001771EE" w:rsidRDefault="00CC4687" w:rsidP="00B23EB1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Đ</w:t>
      </w:r>
      <w:r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áp số</w:t>
      </w:r>
      <w:r w:rsidR="00610412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: </w:t>
      </w:r>
      <w:r w:rsidR="00E654FE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Tia sáng không ló ra không khí vì có 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hiện tượng phản xạ toàn phần</w:t>
      </w:r>
      <w:r w:rsidR="00E654FE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</w:p>
    <w:p w:rsidR="009B6799" w:rsidRPr="001771EE" w:rsidRDefault="00E06CCC" w:rsidP="00B23EB1">
      <w:pPr>
        <w:pStyle w:val="BodyText2"/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Bài 10</w:t>
      </w:r>
      <w:r w:rsidR="0013372B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Một thấu kính mỏng có độ tụ</w:t>
      </w:r>
      <w:r w:rsidR="00E10F2D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D = </w:t>
      </w:r>
      <w:r w:rsidR="00E10F2D" w:rsidRPr="001771EE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320" w:dyaOrig="620">
          <v:shape id="_x0000_i1033" type="#_x0000_t75" style="width:15.6pt;height:31.25pt" o:ole="">
            <v:imagedata r:id="rId25" o:title=""/>
          </v:shape>
          <o:OLEObject Type="Embed" ProgID="Equation.DSMT4" ShapeID="_x0000_i1033" DrawAspect="Content" ObjectID="_1742103629" r:id="rId26"/>
        </w:objec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dp. Thấu kính này là thấ</w:t>
      </w:r>
      <w:r w:rsidR="00E10F2D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u kính gì? </w:t>
      </w:r>
      <w:r w:rsidR="00E10F2D" w:rsidRPr="001771EE">
        <w:rPr>
          <w:rFonts w:ascii="Times New Roman" w:hAnsi="Times New Roman" w:cs="Times New Roman"/>
          <w:sz w:val="24"/>
          <w:szCs w:val="24"/>
          <w:lang w:val="vi-VN"/>
        </w:rPr>
        <w:t>Tại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sao?</w:t>
      </w:r>
      <w:r w:rsidR="00983571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Tính tiêu cự của thấu kính.</w:t>
      </w:r>
    </w:p>
    <w:p w:rsidR="009B6799" w:rsidRPr="001771EE" w:rsidRDefault="00CC4687" w:rsidP="00B23EB1">
      <w:pPr>
        <w:pStyle w:val="BodyText2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Đ</w:t>
      </w:r>
      <w:r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áp số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: </w:t>
      </w:r>
      <w:r w:rsidR="0098357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T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hấu kính hội tụ</w:t>
      </w:r>
      <w:r w:rsidR="0098357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, vì D &gt; 0 ; </w:t>
      </w:r>
      <w:r w:rsidR="00983571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f = 30</w:t>
      </w:r>
      <w:r w:rsidR="0098357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983571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cm</w:t>
      </w:r>
      <w:r w:rsidR="0098357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</w:p>
    <w:p w:rsidR="00976E5B" w:rsidRPr="001771EE" w:rsidRDefault="00976E5B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:rsidR="009B6799" w:rsidRPr="001771EE" w:rsidRDefault="00E06CCC" w:rsidP="00B23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Bài 11</w:t>
      </w:r>
      <w:r w:rsidR="00D80399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. </w:t>
      </w:r>
      <w:r w:rsidR="00B23EB1" w:rsidRPr="001771EE">
        <w:rPr>
          <w:rFonts w:ascii="Times New Roman" w:hAnsi="Times New Roman" w:cs="Times New Roman"/>
          <w:sz w:val="24"/>
          <w:szCs w:val="24"/>
          <w:lang w:val="vi-VN"/>
        </w:rPr>
        <w:t>Một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vậ</w:t>
      </w:r>
      <w:r w:rsidR="00B23EB1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t sáng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đứng trướ</w:t>
      </w:r>
      <w:r w:rsidR="00B23EB1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c,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vuông góc</w:t>
      </w:r>
      <w:r w:rsidR="00D80399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trục chính của thấu kính</w:t>
      </w:r>
      <w:r w:rsidR="00D80399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hội tụ có tiêu cự</w:t>
      </w:r>
      <w:r w:rsidR="00BC1E21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D80399" w:rsidRPr="001771EE">
        <w:rPr>
          <w:rFonts w:ascii="Times New Roman" w:hAnsi="Times New Roman" w:cs="Times New Roman"/>
          <w:sz w:val="24"/>
          <w:szCs w:val="24"/>
          <w:lang w:val="pt-BR"/>
        </w:rPr>
        <w:t>20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D80399" w:rsidRPr="001771EE">
        <w:rPr>
          <w:rFonts w:ascii="Times New Roman" w:hAnsi="Times New Roman" w:cs="Times New Roman"/>
          <w:sz w:val="24"/>
          <w:szCs w:val="24"/>
          <w:lang w:val="pt-BR"/>
        </w:rPr>
        <w:t>cm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>. Vậ</w:t>
      </w:r>
      <w:r w:rsidR="00B23EB1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t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cách thấu kính 30</w:t>
      </w:r>
      <w:r w:rsidR="006E479D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 xml:space="preserve">cm. Xác định vị trí, </w:t>
      </w:r>
      <w:r w:rsidR="00D80399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số phóng đại,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tính chấ</w:t>
      </w:r>
      <w:r w:rsidR="00D80399" w:rsidRPr="001771EE">
        <w:rPr>
          <w:rFonts w:ascii="Times New Roman" w:hAnsi="Times New Roman" w:cs="Times New Roman"/>
          <w:sz w:val="24"/>
          <w:szCs w:val="24"/>
          <w:lang w:val="pt-BR"/>
        </w:rPr>
        <w:t>t</w:t>
      </w:r>
      <w:r w:rsidR="00B23EB1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 w:cs="Times New Roman"/>
          <w:sz w:val="24"/>
          <w:szCs w:val="24"/>
          <w:lang w:val="pt-BR"/>
        </w:rPr>
        <w:t>của ảnh tạo bởi thấu kính?</w:t>
      </w:r>
    </w:p>
    <w:p w:rsidR="009B6799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Đ</w:t>
      </w:r>
      <w:r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áp số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: </w:t>
      </w:r>
      <w:r w:rsidR="00B23EB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d’ = </w:t>
      </w:r>
      <w:r w:rsidR="00B23EB1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60 cm</w:t>
      </w:r>
      <w:r w:rsidR="00B23EB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; k = – 2 ; </w:t>
      </w:r>
      <w:r w:rsidR="00B23EB1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ảnh thật, ngược chiều</w:t>
      </w:r>
      <w:r w:rsidR="00B23EB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vật và cao bằng 2 lần vật.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p w:rsidR="00976E5B" w:rsidRPr="001771EE" w:rsidRDefault="00976E5B" w:rsidP="00B23EB1">
      <w:pPr>
        <w:pStyle w:val="NoSpacing1"/>
        <w:jc w:val="both"/>
        <w:rPr>
          <w:rFonts w:ascii="Times New Roman" w:hAnsi="Times New Roman"/>
          <w:b/>
          <w:sz w:val="24"/>
          <w:szCs w:val="24"/>
          <w:lang w:val="vi-VN"/>
        </w:rPr>
      </w:pPr>
    </w:p>
    <w:p w:rsidR="009B6799" w:rsidRPr="001771EE" w:rsidRDefault="00E06CCC" w:rsidP="00B23EB1">
      <w:pPr>
        <w:pStyle w:val="NoSpacing1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Bài 12</w:t>
      </w:r>
      <w:r w:rsidR="0013372B" w:rsidRPr="001771EE">
        <w:rPr>
          <w:rFonts w:ascii="Times New Roman" w:hAnsi="Times New Roman"/>
          <w:b/>
          <w:sz w:val="24"/>
          <w:szCs w:val="24"/>
          <w:lang w:val="vi-VN"/>
        </w:rPr>
        <w:t>.</w:t>
      </w:r>
      <w:r w:rsidR="004C50FB" w:rsidRPr="001771EE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>Một vật sáng</w:t>
      </w:r>
      <w:r w:rsidR="006E479D" w:rsidRPr="001771EE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>đ</w:t>
      </w:r>
      <w:r w:rsidR="00B23EB1" w:rsidRPr="001771EE">
        <w:rPr>
          <w:rFonts w:ascii="Times New Roman" w:hAnsi="Times New Roman"/>
          <w:sz w:val="24"/>
          <w:szCs w:val="24"/>
          <w:lang w:val="vi-VN"/>
        </w:rPr>
        <w:t>ứng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 xml:space="preserve"> trước</w:t>
      </w:r>
      <w:r w:rsidR="00976E5B" w:rsidRPr="001771EE">
        <w:rPr>
          <w:rFonts w:ascii="Times New Roman" w:hAnsi="Times New Roman"/>
          <w:sz w:val="24"/>
          <w:szCs w:val="24"/>
          <w:lang w:val="vi-VN"/>
        </w:rPr>
        <w:t>, vuông góc trục chính của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 xml:space="preserve"> một thấu kính hội tụ có tiêu cự 18</w:t>
      </w:r>
      <w:r w:rsidR="00976E5B" w:rsidRPr="001771EE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BC1E21" w:rsidRPr="001771EE">
        <w:rPr>
          <w:rFonts w:ascii="Times New Roman" w:hAnsi="Times New Roman"/>
          <w:sz w:val="24"/>
          <w:szCs w:val="24"/>
          <w:lang w:val="pt-BR"/>
        </w:rPr>
        <w:t>cm</w:t>
      </w:r>
      <w:r w:rsidR="00BC1E21" w:rsidRPr="001771EE">
        <w:rPr>
          <w:rFonts w:ascii="Times New Roman" w:hAnsi="Times New Roman"/>
          <w:sz w:val="24"/>
          <w:szCs w:val="24"/>
          <w:lang w:val="vi-VN"/>
        </w:rPr>
        <w:t xml:space="preserve">. Vật 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>cách thấu kính 12</w:t>
      </w:r>
      <w:r w:rsidR="00976E5B" w:rsidRPr="001771EE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 xml:space="preserve">cm. Xác định vị trí, </w:t>
      </w:r>
      <w:r w:rsidR="00976E5B" w:rsidRPr="001771EE">
        <w:rPr>
          <w:rFonts w:ascii="Times New Roman" w:hAnsi="Times New Roman"/>
          <w:sz w:val="24"/>
          <w:szCs w:val="24"/>
          <w:lang w:val="vi-VN"/>
        </w:rPr>
        <w:t xml:space="preserve">số phóng đại, 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>tính chấ</w:t>
      </w:r>
      <w:r w:rsidR="00976E5B" w:rsidRPr="001771EE">
        <w:rPr>
          <w:rFonts w:ascii="Times New Roman" w:hAnsi="Times New Roman"/>
          <w:sz w:val="24"/>
          <w:szCs w:val="24"/>
          <w:lang w:val="pt-BR"/>
        </w:rPr>
        <w:t>t</w:t>
      </w:r>
      <w:r w:rsidR="00976E5B" w:rsidRPr="001771EE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4C50FB" w:rsidRPr="001771EE">
        <w:rPr>
          <w:rFonts w:ascii="Times New Roman" w:hAnsi="Times New Roman"/>
          <w:sz w:val="24"/>
          <w:szCs w:val="24"/>
          <w:lang w:val="pt-BR"/>
        </w:rPr>
        <w:t>của ảnh tạo bởi thấu kính?</w:t>
      </w:r>
    </w:p>
    <w:p w:rsidR="009B6799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pt-BR"/>
        </w:rPr>
        <w:t>Đ</w:t>
      </w:r>
      <w:r w:rsidRPr="001771EE">
        <w:rPr>
          <w:rFonts w:ascii="Times New Roman" w:hAnsi="Times New Roman" w:cs="Times New Roman"/>
          <w:b/>
          <w:sz w:val="24"/>
          <w:szCs w:val="24"/>
          <w:lang w:val="vi-VN"/>
        </w:rPr>
        <w:t>áp số</w:t>
      </w:r>
      <w:r w:rsidR="00976E5B" w:rsidRPr="001771EE">
        <w:rPr>
          <w:rFonts w:ascii="Times New Roman" w:hAnsi="Times New Roman" w:cs="Times New Roman"/>
          <w:b/>
          <w:sz w:val="24"/>
          <w:szCs w:val="24"/>
          <w:lang w:val="pt-BR"/>
        </w:rPr>
        <w:t>:</w:t>
      </w:r>
      <w:r w:rsidR="00976E5B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B23EB1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d’ = </w:t>
      </w:r>
      <w:r w:rsidR="00976E5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36 cm</w:t>
      </w:r>
      <w:r w:rsidR="00976E5B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;</w:t>
      </w:r>
      <w:r w:rsidR="00976E5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976E5B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k = 3 ; 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ảnh ảo, cùng chiề</w:t>
      </w:r>
      <w:r w:rsidR="00976E5B" w:rsidRPr="001771EE">
        <w:rPr>
          <w:rFonts w:ascii="Times New Roman" w:hAnsi="Times New Roman" w:cs="Times New Roman"/>
          <w:b/>
          <w:bCs/>
          <w:sz w:val="24"/>
          <w:szCs w:val="24"/>
          <w:lang w:val="pt-BR"/>
        </w:rPr>
        <w:t>u</w:t>
      </w:r>
      <w:r w:rsidR="00B23EB1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vật</w:t>
      </w:r>
      <w:r w:rsidR="00976E5B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6E479D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và cao bằng 3 lần vật</w:t>
      </w:r>
      <w:r w:rsidR="00976E5B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</w:p>
    <w:p w:rsidR="00976E5B" w:rsidRPr="001771EE" w:rsidRDefault="00976E5B" w:rsidP="00B23EB1">
      <w:pPr>
        <w:pStyle w:val="MTDisplayEquation"/>
        <w:tabs>
          <w:tab w:val="clear" w:pos="7700"/>
          <w:tab w:val="clear" w:pos="1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D7DCD" w:rsidRPr="001771EE" w:rsidRDefault="00E06CCC" w:rsidP="00B23EB1">
      <w:pPr>
        <w:pStyle w:val="MTDisplayEquation"/>
        <w:tabs>
          <w:tab w:val="clear" w:pos="7700"/>
          <w:tab w:val="clear" w:pos="154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Bài 13</w:t>
      </w:r>
      <w:r w:rsidR="0013372B" w:rsidRPr="001771E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="004C50FB" w:rsidRPr="001771EE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AD7DCD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Vật sáng AB đứng trước, vuông góc trục chính của một thấu kính hội tụ có tiêu cự 20 cm. Qua thấu kính cho ảnh thật A’B’ cao bằng 2 lần vật AB. Vật </w:t>
      </w:r>
      <w:r w:rsidR="00B23EB1" w:rsidRPr="001771EE">
        <w:rPr>
          <w:rFonts w:ascii="Times New Roman" w:hAnsi="Times New Roman" w:cs="Times New Roman"/>
          <w:sz w:val="24"/>
          <w:szCs w:val="24"/>
          <w:lang w:val="vi-VN"/>
        </w:rPr>
        <w:t xml:space="preserve">AB và ảnh A’B’ </w:t>
      </w:r>
      <w:r w:rsidR="00AD7DCD" w:rsidRPr="001771EE">
        <w:rPr>
          <w:rFonts w:ascii="Times New Roman" w:hAnsi="Times New Roman" w:cs="Times New Roman"/>
          <w:sz w:val="24"/>
          <w:szCs w:val="24"/>
          <w:lang w:val="vi-VN"/>
        </w:rPr>
        <w:t>cách thấu kính một khoảng bao nhiêu?</w:t>
      </w:r>
    </w:p>
    <w:p w:rsidR="00AD7DCD" w:rsidRDefault="00AD7DCD" w:rsidP="00B23EB1">
      <w:pPr>
        <w:rPr>
          <w:rFonts w:ascii="Times New Roman" w:hAnsi="Times New Roman" w:cs="Times New Roman"/>
          <w:b/>
          <w:sz w:val="24"/>
          <w:szCs w:val="24"/>
        </w:rPr>
      </w:pPr>
      <w:r w:rsidRPr="001771EE">
        <w:rPr>
          <w:rFonts w:ascii="Times New Roman" w:hAnsi="Times New Roman" w:cs="Times New Roman"/>
          <w:b/>
          <w:sz w:val="24"/>
          <w:szCs w:val="24"/>
          <w:lang w:val="vi-VN"/>
        </w:rPr>
        <w:t>Đáp số:</w:t>
      </w:r>
      <w:r w:rsidR="00B23EB1" w:rsidRPr="001771E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d = 30 cm ; d’ = 60 cm.</w:t>
      </w:r>
    </w:p>
    <w:p w:rsidR="00547A84" w:rsidRPr="00996966" w:rsidRDefault="00E06CCC" w:rsidP="00547A8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Bài 14</w:t>
      </w:r>
      <w:r w:rsidR="00547A84" w:rsidRPr="00547A8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.</w:t>
      </w:r>
      <w:r w:rsidR="00547A84" w:rsidRPr="0038399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="00547A84" w:rsidRPr="009969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Một thấu kính phân kì có tiêu cự 30 cm đặt trong không khí. Vật sáng AB = 10 cm đặt vuông góc với trục chính, A nằm trên trục chính và cách thấu kính một đoạn 50 cm. Hãy xác định vị trí, tính chất và chiều cao của ảnh</w:t>
      </w:r>
      <w:r w:rsidR="00547A84" w:rsidRPr="00B044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,</w:t>
      </w:r>
      <w:r w:rsidR="00547A84" w:rsidRPr="00547A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="00547A84" w:rsidRPr="00D758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v</w:t>
      </w:r>
      <w:r w:rsidR="00547A84" w:rsidRPr="00547A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ẽ </w:t>
      </w:r>
      <w:r w:rsidR="00547A84" w:rsidRPr="00B044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ả</w:t>
      </w:r>
      <w:r w:rsidR="00547A84" w:rsidRPr="00547A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nh đúng tỉ lệ</w:t>
      </w:r>
      <w:r w:rsidR="00547A84" w:rsidRPr="00B044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và xác định khoảng cách giữa vật và ảnh.</w:t>
      </w:r>
    </w:p>
    <w:p w:rsidR="00547A84" w:rsidRPr="00547A84" w:rsidRDefault="00E06CCC" w:rsidP="00547A84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Bài 15</w:t>
      </w:r>
      <w:r w:rsidR="00547A84" w:rsidRPr="00547A8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.</w:t>
      </w:r>
      <w:r w:rsidR="00547A84" w:rsidRPr="0038399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="00547A84" w:rsidRPr="00547A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>Một vật sáng đặt vuông góc với trục chính của thấu kính, cách thấu kính một khoảng 20</w:t>
      </w:r>
      <w:r w:rsidR="00547A84" w:rsidRPr="009969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 xml:space="preserve"> </w:t>
      </w:r>
      <w:r w:rsidR="00547A84" w:rsidRPr="00547A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>cm, qua thấu kính ảnh thật cao gấp 3 lần vật. Hãy t</w:t>
      </w:r>
      <w:r w:rsidR="00547A84" w:rsidRPr="009969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>ính t</w:t>
      </w:r>
      <w:r w:rsidR="00547A84" w:rsidRPr="00547A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>iêu cự của thấu kính.</w:t>
      </w:r>
    </w:p>
    <w:p w:rsidR="00547A84" w:rsidRPr="00547A84" w:rsidRDefault="00E06CCC" w:rsidP="00547A84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Bài 16</w:t>
      </w:r>
      <w:bookmarkStart w:id="0" w:name="_GoBack"/>
      <w:bookmarkEnd w:id="0"/>
      <w:r w:rsidR="00547A84" w:rsidRPr="00547A8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.</w:t>
      </w:r>
      <w:r w:rsidR="00547A84" w:rsidRPr="0038399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="00547A84" w:rsidRPr="00547A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 xml:space="preserve">Một vật sáng đặt vuông góc với trục chính của thấu kính, qua thấu kính ảnh ảo cao bằng </w:t>
      </w:r>
      <w:r w:rsidR="00547A84" w:rsidRPr="009969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>1/</w:t>
      </w:r>
      <w:r w:rsidR="00547A84" w:rsidRPr="00547A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>3 lần vật</w:t>
      </w:r>
      <w:r w:rsidR="00547A84" w:rsidRPr="009969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 xml:space="preserve"> và ảnh cách thấu kính 10 cm</w:t>
      </w:r>
      <w:r w:rsidR="00547A84" w:rsidRPr="00547A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vi-VN"/>
        </w:rPr>
        <w:t xml:space="preserve">. </w:t>
      </w:r>
      <w:proofErr w:type="gramStart"/>
      <w:r w:rsidR="00547A84" w:rsidRPr="003839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Hãy tính tiêu cự của thấu kính.</w:t>
      </w:r>
      <w:proofErr w:type="gramEnd"/>
    </w:p>
    <w:p w:rsidR="00CC4687" w:rsidRPr="001771EE" w:rsidRDefault="00CC4687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:rsidR="009B6799" w:rsidRPr="001771EE" w:rsidRDefault="00CC4687" w:rsidP="00B23E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---------- </w:t>
      </w:r>
      <w:r w:rsidR="004C50FB"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>HẾT</w:t>
      </w:r>
      <w:r w:rsidRPr="001771E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----------</w:t>
      </w:r>
    </w:p>
    <w:p w:rsidR="009B6799" w:rsidRPr="001771EE" w:rsidRDefault="009B6799" w:rsidP="00B23EB1">
      <w:pPr>
        <w:pStyle w:val="MTDisplayEquation"/>
        <w:tabs>
          <w:tab w:val="clear" w:pos="7700"/>
          <w:tab w:val="clear" w:pos="154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9B6799" w:rsidRPr="001771EE" w:rsidRDefault="009B6799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799" w:rsidRPr="001771EE" w:rsidRDefault="009B6799" w:rsidP="00B23E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799" w:rsidRPr="001771EE" w:rsidRDefault="009B6799" w:rsidP="00B23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6E5B" w:rsidRPr="001771EE" w:rsidRDefault="00976E5B" w:rsidP="00B23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bookmarkStart w:id="1" w:name="MTToggleEnd"/>
      <w:bookmarkEnd w:id="1"/>
    </w:p>
    <w:sectPr w:rsidR="00976E5B" w:rsidRPr="001771EE" w:rsidSect="00BA195F">
      <w:pgSz w:w="11906" w:h="16838" w:code="9"/>
      <w:pgMar w:top="851" w:right="851" w:bottom="851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B1B" w:rsidRDefault="00A00B1B">
      <w:pPr>
        <w:spacing w:line="240" w:lineRule="auto"/>
      </w:pPr>
      <w:r>
        <w:separator/>
      </w:r>
    </w:p>
  </w:endnote>
  <w:endnote w:type="continuationSeparator" w:id="0">
    <w:p w:rsidR="00A00B1B" w:rsidRDefault="00A00B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B1B" w:rsidRDefault="00A00B1B">
      <w:pPr>
        <w:spacing w:after="0"/>
      </w:pPr>
      <w:r>
        <w:separator/>
      </w:r>
    </w:p>
  </w:footnote>
  <w:footnote w:type="continuationSeparator" w:id="0">
    <w:p w:rsidR="00A00B1B" w:rsidRDefault="00A00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75F16"/>
    <w:multiLevelType w:val="hybridMultilevel"/>
    <w:tmpl w:val="8C1ED516"/>
    <w:lvl w:ilvl="0" w:tplc="557A8EA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E11FD"/>
    <w:rsid w:val="00006D4C"/>
    <w:rsid w:val="0006603B"/>
    <w:rsid w:val="000A3EAB"/>
    <w:rsid w:val="001069AC"/>
    <w:rsid w:val="0013372B"/>
    <w:rsid w:val="001771EE"/>
    <w:rsid w:val="00192944"/>
    <w:rsid w:val="001E74B8"/>
    <w:rsid w:val="00220C49"/>
    <w:rsid w:val="003008A9"/>
    <w:rsid w:val="00371CAD"/>
    <w:rsid w:val="00382E7C"/>
    <w:rsid w:val="004132E8"/>
    <w:rsid w:val="00451CDD"/>
    <w:rsid w:val="00495C73"/>
    <w:rsid w:val="004A7A88"/>
    <w:rsid w:val="004C50FB"/>
    <w:rsid w:val="004E45F8"/>
    <w:rsid w:val="00547A84"/>
    <w:rsid w:val="00556942"/>
    <w:rsid w:val="00601DA6"/>
    <w:rsid w:val="00610412"/>
    <w:rsid w:val="006E479D"/>
    <w:rsid w:val="006F75B9"/>
    <w:rsid w:val="007419DC"/>
    <w:rsid w:val="007619BA"/>
    <w:rsid w:val="008B26D9"/>
    <w:rsid w:val="00936D3E"/>
    <w:rsid w:val="00976E5B"/>
    <w:rsid w:val="00983571"/>
    <w:rsid w:val="009B6736"/>
    <w:rsid w:val="009B6799"/>
    <w:rsid w:val="00A00B1B"/>
    <w:rsid w:val="00A553BA"/>
    <w:rsid w:val="00A80D1E"/>
    <w:rsid w:val="00AA1AB3"/>
    <w:rsid w:val="00AA6513"/>
    <w:rsid w:val="00AD7DCD"/>
    <w:rsid w:val="00B23EB1"/>
    <w:rsid w:val="00B70B5A"/>
    <w:rsid w:val="00BA195F"/>
    <w:rsid w:val="00BC1E21"/>
    <w:rsid w:val="00BE7DD9"/>
    <w:rsid w:val="00C1510C"/>
    <w:rsid w:val="00C41495"/>
    <w:rsid w:val="00C544BB"/>
    <w:rsid w:val="00C800F9"/>
    <w:rsid w:val="00CC2F20"/>
    <w:rsid w:val="00CC4687"/>
    <w:rsid w:val="00CE7343"/>
    <w:rsid w:val="00D07050"/>
    <w:rsid w:val="00D80399"/>
    <w:rsid w:val="00E06CCC"/>
    <w:rsid w:val="00E10F2D"/>
    <w:rsid w:val="00E654FE"/>
    <w:rsid w:val="00EF0774"/>
    <w:rsid w:val="00FC4F9B"/>
    <w:rsid w:val="00FC7D88"/>
    <w:rsid w:val="00FE380E"/>
    <w:rsid w:val="00FE77E2"/>
    <w:rsid w:val="2DAE11FD"/>
    <w:rsid w:val="332B1A27"/>
    <w:rsid w:val="540D1751"/>
    <w:rsid w:val="7733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qFormat/>
    <w:pPr>
      <w:jc w:val="both"/>
    </w:pPr>
    <w:rPr>
      <w:rFonts w:ascii="VNI-Times" w:hAnsi="VNI-Times"/>
      <w:szCs w:val="20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sz w:val="28"/>
      <w:szCs w:val="28"/>
    </w:rPr>
  </w:style>
  <w:style w:type="paragraph" w:customStyle="1" w:styleId="NoSpacing1">
    <w:name w:val="No Spacing1"/>
    <w:qFormat/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MTDisplayEquation">
    <w:name w:val="MTDisplayEquation"/>
    <w:basedOn w:val="Normal"/>
    <w:next w:val="Normal"/>
    <w:pPr>
      <w:tabs>
        <w:tab w:val="center" w:pos="7700"/>
        <w:tab w:val="right" w:pos="15400"/>
      </w:tabs>
      <w:jc w:val="both"/>
    </w:pPr>
    <w:rPr>
      <w:bCs/>
    </w:rPr>
  </w:style>
  <w:style w:type="paragraph" w:styleId="BalloonText">
    <w:name w:val="Balloon Text"/>
    <w:basedOn w:val="Normal"/>
    <w:link w:val="BalloonTextChar"/>
    <w:rsid w:val="001E7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74B8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6603B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qFormat/>
    <w:pPr>
      <w:jc w:val="both"/>
    </w:pPr>
    <w:rPr>
      <w:rFonts w:ascii="VNI-Times" w:hAnsi="VNI-Times"/>
      <w:szCs w:val="20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sz w:val="28"/>
      <w:szCs w:val="28"/>
    </w:rPr>
  </w:style>
  <w:style w:type="paragraph" w:customStyle="1" w:styleId="NoSpacing1">
    <w:name w:val="No Spacing1"/>
    <w:qFormat/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MTDisplayEquation">
    <w:name w:val="MTDisplayEquation"/>
    <w:basedOn w:val="Normal"/>
    <w:next w:val="Normal"/>
    <w:pPr>
      <w:tabs>
        <w:tab w:val="center" w:pos="7700"/>
        <w:tab w:val="right" w:pos="15400"/>
      </w:tabs>
      <w:jc w:val="both"/>
    </w:pPr>
    <w:rPr>
      <w:bCs/>
    </w:rPr>
  </w:style>
  <w:style w:type="paragraph" w:styleId="BalloonText">
    <w:name w:val="Balloon Text"/>
    <w:basedOn w:val="Normal"/>
    <w:link w:val="BalloonTextChar"/>
    <w:rsid w:val="001E7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74B8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6603B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3973CE-66B7-4566-9CF1-FC21501EE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CONG TY NAM LINH</cp:lastModifiedBy>
  <cp:revision>5</cp:revision>
  <dcterms:created xsi:type="dcterms:W3CDTF">2023-04-04T01:47:00Z</dcterms:created>
  <dcterms:modified xsi:type="dcterms:W3CDTF">2023-04-04T01:51:00Z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5AC44A874BD7424AA030298F1AAAC9F6</vt:lpwstr>
  </property>
  <property fmtid="{D5CDD505-2E9C-101B-9397-08002B2CF9AE}" pid="4" name="MTWinEqns">
    <vt:bool>true</vt:bool>
  </property>
</Properties>
</file>